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8F9E" w14:textId="688682FC" w:rsidR="002D2E85" w:rsidRDefault="002D2E85" w:rsidP="0068158A">
      <w:pPr>
        <w:pStyle w:val="Header1"/>
        <w:outlineLvl w:val="0"/>
      </w:pPr>
      <w:bookmarkStart w:id="0" w:name="_GoBack"/>
      <w:bookmarkEnd w:id="0"/>
      <w:r>
        <w:t xml:space="preserve">How to Complete and File </w:t>
      </w:r>
      <w:r w:rsidR="009829AB">
        <w:t>Health Screening Benefit</w:t>
      </w:r>
      <w:r>
        <w:t xml:space="preserve"> Claims</w:t>
      </w:r>
    </w:p>
    <w:p w14:paraId="3045C677" w14:textId="77777777" w:rsidR="0012652B" w:rsidRDefault="0012652B" w:rsidP="0012652B">
      <w:pPr>
        <w:pStyle w:val="BODY"/>
      </w:pPr>
      <w:r>
        <w:t>Please use this form to submit Group Critical Illness and/or Group Hospital Indemnity Health Screening Benefit claims following the instructions below. We will evaluate your claim based on the terms and conditions of your insurance coverage. If we need additional information or documentation, we will contact you.</w:t>
      </w:r>
    </w:p>
    <w:p w14:paraId="1E1827B9" w14:textId="7803910B" w:rsidR="0012652B" w:rsidRDefault="00D47892" w:rsidP="0012652B">
      <w:pPr>
        <w:pStyle w:val="BODY"/>
      </w:pPr>
      <w:r>
        <w:t>There is a</w:t>
      </w:r>
      <w:r w:rsidR="0012652B">
        <w:t xml:space="preserve"> </w:t>
      </w:r>
      <w:r>
        <w:t xml:space="preserve">30 day </w:t>
      </w:r>
      <w:r w:rsidR="0012652B">
        <w:t xml:space="preserve">waiting period before </w:t>
      </w:r>
      <w:r>
        <w:t xml:space="preserve">this </w:t>
      </w:r>
      <w:r w:rsidR="0012652B">
        <w:t xml:space="preserve">benefit can be paid. If you have questions, call us toll-free at 1-844-863-1020 or send an email to </w:t>
      </w:r>
      <w:hyperlink r:id="rId12" w:history="1">
        <w:r w:rsidR="0012652B" w:rsidRPr="00C2175F">
          <w:rPr>
            <w:rStyle w:val="Hyperlink"/>
          </w:rPr>
          <w:t>BenefitsClaims@LibertyMutual.com</w:t>
        </w:r>
      </w:hyperlink>
      <w:r w:rsidR="0012652B">
        <w:t>.</w:t>
      </w:r>
    </w:p>
    <w:p w14:paraId="476C4888" w14:textId="77777777" w:rsidR="0012652B" w:rsidRDefault="0012652B" w:rsidP="0012652B">
      <w:pPr>
        <w:pStyle w:val="SUBHEADNUMBERED"/>
      </w:pPr>
      <w:r>
        <w:t>1. Carefully read the applicable fraud warning notice on pages 2-3.</w:t>
      </w:r>
    </w:p>
    <w:p w14:paraId="241402AB" w14:textId="77777777" w:rsidR="0012652B" w:rsidRDefault="0012652B" w:rsidP="0012652B">
      <w:pPr>
        <w:pStyle w:val="SUBHEADNUMBERED"/>
      </w:pPr>
      <w:r>
        <w:t>2. Have the patient read and sign the authorization on pages 4-5. If you are an authorized representative, include a copy of the legal document(s) authorizing you to act on the patient’s behalf.</w:t>
      </w:r>
    </w:p>
    <w:p w14:paraId="3DFF9672" w14:textId="77777777" w:rsidR="0012652B" w:rsidRDefault="0012652B" w:rsidP="0012652B">
      <w:pPr>
        <w:pStyle w:val="SUBHEADNUMBERED"/>
      </w:pPr>
      <w:r>
        <w:t>3. Complete Parts I-III on page 6.</w:t>
      </w:r>
    </w:p>
    <w:p w14:paraId="49349296" w14:textId="228E97A9" w:rsidR="0012652B" w:rsidRDefault="0012652B" w:rsidP="0012652B">
      <w:pPr>
        <w:pStyle w:val="BulletWarnings"/>
        <w:numPr>
          <w:ilvl w:val="0"/>
          <w:numId w:val="0"/>
        </w:numPr>
        <w:ind w:left="245"/>
      </w:pPr>
      <w:r w:rsidRPr="0012652B">
        <w:t>Include completed and signed claim forms for each patient.</w:t>
      </w:r>
    </w:p>
    <w:p w14:paraId="3A0ABE2C" w14:textId="77777777" w:rsidR="0012652B" w:rsidRDefault="0012652B" w:rsidP="005803A0">
      <w:pPr>
        <w:pStyle w:val="SUBHEADNUMBERED"/>
      </w:pPr>
      <w:r w:rsidRPr="0012652B">
        <w:t>4.  Complete Part IV on page 7.</w:t>
      </w:r>
    </w:p>
    <w:p w14:paraId="2290D16B" w14:textId="36CC7D7C" w:rsidR="0012652B" w:rsidRDefault="0012652B" w:rsidP="001239FB">
      <w:pPr>
        <w:pStyle w:val="BODY"/>
        <w:ind w:left="245"/>
        <w:rPr>
          <w:sz w:val="20"/>
          <w:szCs w:val="20"/>
        </w:rPr>
      </w:pPr>
      <w:r w:rsidRPr="0012652B">
        <w:rPr>
          <w:sz w:val="20"/>
          <w:szCs w:val="20"/>
        </w:rPr>
        <w:t>Have the patient’s attending physician complete and sign this form, and attach it to your claim form, or attach a copy of itemized physician, clinic or facility receipt, showing preventative services or tests performed with CPT codes and dates of service.</w:t>
      </w:r>
    </w:p>
    <w:p w14:paraId="49F48A4D" w14:textId="406A9F44" w:rsidR="002D2E85" w:rsidRDefault="002D2E85" w:rsidP="005803A0">
      <w:pPr>
        <w:pStyle w:val="SUBHEADNUMBERED"/>
      </w:pPr>
      <w:r>
        <w:t>5. Submit your completed form and required documentation by mail or email</w:t>
      </w:r>
      <w:r w:rsidRPr="00C205CE">
        <w:t>:</w:t>
      </w:r>
    </w:p>
    <w:tbl>
      <w:tblPr>
        <w:tblStyle w:val="TableGrid"/>
        <w:tblW w:w="0" w:type="auto"/>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5"/>
        <w:gridCol w:w="5130"/>
      </w:tblGrid>
      <w:tr w:rsidR="001239FB" w14:paraId="5970B50D" w14:textId="77777777" w:rsidTr="001239FB">
        <w:tc>
          <w:tcPr>
            <w:tcW w:w="5475" w:type="dxa"/>
          </w:tcPr>
          <w:p w14:paraId="456A9326" w14:textId="77777777" w:rsidR="002D2E85" w:rsidRDefault="002D2E85" w:rsidP="005803A0">
            <w:pPr>
              <w:pStyle w:val="BODY"/>
              <w:spacing w:after="0"/>
            </w:pPr>
            <w:r>
              <w:rPr>
                <w:b/>
              </w:rPr>
              <w:t xml:space="preserve">Mail:  </w:t>
            </w:r>
            <w:r>
              <w:t>Liberty Life Assurance Company of Boston</w:t>
            </w:r>
          </w:p>
          <w:p w14:paraId="249BF737" w14:textId="77777777" w:rsidR="002D2E85" w:rsidRDefault="002D2E85" w:rsidP="005803A0">
            <w:pPr>
              <w:pStyle w:val="BODY"/>
              <w:spacing w:after="0"/>
            </w:pPr>
            <w:r>
              <w:t xml:space="preserve">          100 Liberty Way</w:t>
            </w:r>
          </w:p>
          <w:p w14:paraId="0E67CDBA" w14:textId="77777777" w:rsidR="002D2E85" w:rsidRDefault="002D2E85" w:rsidP="005803A0">
            <w:pPr>
              <w:pStyle w:val="BODY"/>
              <w:spacing w:after="0"/>
            </w:pPr>
            <w:r>
              <w:t xml:space="preserve">          Mailstop 01-4</w:t>
            </w:r>
          </w:p>
          <w:p w14:paraId="3F4C1CC1" w14:textId="77777777" w:rsidR="002D2E85" w:rsidRDefault="002D2E85" w:rsidP="005803A0">
            <w:pPr>
              <w:pStyle w:val="BODY"/>
              <w:spacing w:after="0"/>
              <w:rPr>
                <w:b/>
              </w:rPr>
            </w:pPr>
            <w:r>
              <w:t xml:space="preserve">          Dover, NH 03820</w:t>
            </w:r>
          </w:p>
        </w:tc>
        <w:tc>
          <w:tcPr>
            <w:tcW w:w="5130" w:type="dxa"/>
          </w:tcPr>
          <w:p w14:paraId="65F7FD31" w14:textId="77777777" w:rsidR="002D2E85" w:rsidRDefault="002D2E85" w:rsidP="002D2E85">
            <w:pPr>
              <w:pStyle w:val="BODY"/>
            </w:pPr>
            <w:r>
              <w:rPr>
                <w:b/>
              </w:rPr>
              <w:t xml:space="preserve">Email:  </w:t>
            </w:r>
            <w:hyperlink r:id="rId13" w:history="1">
              <w:r w:rsidRPr="00135103">
                <w:rPr>
                  <w:rStyle w:val="Hyperlink"/>
                </w:rPr>
                <w:t>BenefitsClaims@LibertyMutual.com</w:t>
              </w:r>
            </w:hyperlink>
          </w:p>
          <w:p w14:paraId="75B91BE9" w14:textId="77777777" w:rsidR="002D2E85" w:rsidRDefault="002D2E85" w:rsidP="002D2E85">
            <w:pPr>
              <w:pStyle w:val="BODY"/>
              <w:rPr>
                <w:b/>
              </w:rPr>
            </w:pPr>
          </w:p>
        </w:tc>
      </w:tr>
    </w:tbl>
    <w:p w14:paraId="1B9FC1C1" w14:textId="77777777" w:rsidR="002D2E85" w:rsidRDefault="002D2E85" w:rsidP="001239FB">
      <w:pPr>
        <w:pStyle w:val="BODY"/>
        <w:spacing w:before="240" w:after="0"/>
        <w:rPr>
          <w:b/>
        </w:rPr>
      </w:pPr>
      <w:r w:rsidRPr="00081CC4">
        <w:rPr>
          <w:b/>
        </w:rPr>
        <w:t xml:space="preserve">The acceptance of a claim form by an insurance company is </w:t>
      </w:r>
      <w:r>
        <w:rPr>
          <w:b/>
        </w:rPr>
        <w:t>not an admission of coverage, nor does it recognize the validity of any claim.</w:t>
      </w:r>
    </w:p>
    <w:p w14:paraId="4D7EE381" w14:textId="17EAA81A" w:rsidR="001239FB" w:rsidRDefault="002D2E85" w:rsidP="001239FB">
      <w:pPr>
        <w:pStyle w:val="NoSpacing"/>
        <w:spacing w:line="288" w:lineRule="auto"/>
        <w:rPr>
          <w:rFonts w:cs="Arial"/>
          <w:color w:val="616265"/>
          <w:sz w:val="22"/>
        </w:rPr>
      </w:pPr>
      <w:r w:rsidRPr="0093390A">
        <w:rPr>
          <w:rFonts w:cs="Arial"/>
          <w:color w:val="616265"/>
          <w:sz w:val="22"/>
        </w:rPr>
        <w:t xml:space="preserve"> </w:t>
      </w:r>
      <w:r w:rsidR="001239FB">
        <w:rPr>
          <w:rFonts w:cs="Arial"/>
          <w:color w:val="616265"/>
          <w:sz w:val="22"/>
        </w:rPr>
        <w:br w:type="page"/>
      </w:r>
    </w:p>
    <w:p w14:paraId="0250CD04" w14:textId="77777777" w:rsidR="001239FB" w:rsidRPr="002C4875" w:rsidRDefault="001239FB" w:rsidP="0068158A">
      <w:pPr>
        <w:pStyle w:val="Header1"/>
        <w:outlineLvl w:val="0"/>
      </w:pPr>
      <w:r w:rsidRPr="002C4875">
        <w:lastRenderedPageBreak/>
        <w:t>FRAUD WARNING NOTICE</w:t>
      </w:r>
    </w:p>
    <w:p w14:paraId="14F523CF" w14:textId="77777777" w:rsidR="00C425A3" w:rsidRPr="004E7659" w:rsidRDefault="00C425A3" w:rsidP="00C425A3">
      <w:pPr>
        <w:pStyle w:val="BulletWarnings"/>
      </w:pPr>
      <w:r w:rsidRPr="004E7659">
        <w:rPr>
          <w:b/>
        </w:rPr>
        <w:t>For states not listed below</w:t>
      </w:r>
      <w:r w:rsidRPr="004E7659">
        <w:t>: Any person who knowingly presents a false or fraudulent claim for payment of a loss or benefit or knowingly presents false information in an application for insurance is guilty of a crime and may be subject to fines and confinement in prison.</w:t>
      </w:r>
    </w:p>
    <w:p w14:paraId="02DEDA94" w14:textId="77777777" w:rsidR="00C425A3" w:rsidRPr="004E7659" w:rsidRDefault="00C425A3" w:rsidP="00C425A3">
      <w:pPr>
        <w:pStyle w:val="BulletWarnings"/>
      </w:pPr>
      <w:r w:rsidRPr="004E7659">
        <w:rPr>
          <w:b/>
        </w:rPr>
        <w:t>For residents of Alaska:</w:t>
      </w:r>
      <w:r w:rsidRPr="004E7659">
        <w:t xml:space="preserve"> A person who knowingly and with intent to injure, defraud, or deceive an insurance company files a claim containing false, incomplete, or misleading information may be prosecuted under state law.</w:t>
      </w:r>
    </w:p>
    <w:p w14:paraId="0F3EA3CB" w14:textId="77777777" w:rsidR="00C425A3" w:rsidRPr="00C425A3" w:rsidRDefault="00C425A3" w:rsidP="00C425A3">
      <w:pPr>
        <w:pStyle w:val="BulletWarnings"/>
        <w:rPr>
          <w:sz w:val="24"/>
          <w:szCs w:val="24"/>
        </w:rPr>
      </w:pPr>
      <w:r w:rsidRPr="00C425A3">
        <w:rPr>
          <w:b/>
          <w:sz w:val="24"/>
          <w:szCs w:val="24"/>
        </w:rPr>
        <w:t xml:space="preserve">For residents of Arizona: </w:t>
      </w:r>
      <w:r w:rsidRPr="00C425A3">
        <w:rPr>
          <w:sz w:val="24"/>
          <w:szCs w:val="24"/>
        </w:rPr>
        <w:t>For your protection, Arizona law requires the following statement to appear on this form: Any person who knowingly presents a false or fraudulent claim for payment of a loss is subject to criminal and civil penalties.</w:t>
      </w:r>
    </w:p>
    <w:p w14:paraId="31E79103" w14:textId="77777777" w:rsidR="00C425A3" w:rsidRPr="004E7659" w:rsidRDefault="00C425A3" w:rsidP="00C425A3">
      <w:pPr>
        <w:pStyle w:val="BulletWarnings"/>
      </w:pPr>
      <w:r w:rsidRPr="004E7659">
        <w:rPr>
          <w:b/>
        </w:rPr>
        <w:t>For residents of Ar</w:t>
      </w:r>
      <w:r>
        <w:rPr>
          <w:b/>
        </w:rPr>
        <w:t>kansas, Louisiana, Rhode Island</w:t>
      </w:r>
      <w:r w:rsidRPr="004E7659">
        <w:rPr>
          <w:b/>
        </w:rPr>
        <w:t xml:space="preserve"> and West Virginia: </w:t>
      </w:r>
      <w:r w:rsidRPr="004E7659">
        <w:t>Any person who knowingly presents a false or fraudulent claim for payment of a loss or benefit or knowingly presents false information in an application for insurance is guilty of a crime and may be subject to fines and confinement in prison.</w:t>
      </w:r>
    </w:p>
    <w:p w14:paraId="3AF47F1A" w14:textId="77777777" w:rsidR="00C425A3" w:rsidRPr="004E7659" w:rsidRDefault="00C425A3" w:rsidP="00C425A3">
      <w:pPr>
        <w:pStyle w:val="BulletWarnings"/>
      </w:pPr>
      <w:r w:rsidRPr="004E7659">
        <w:rPr>
          <w:b/>
        </w:rPr>
        <w:t xml:space="preserve">For residents of Alabama: </w:t>
      </w:r>
      <w:r w:rsidRPr="004E7659">
        <w:t>Any person who knowingly presents a false or fraudulent claim for payment of a loss or benefit or knowingly presents false information in an application for insurance is guilty of a crime and may be subject to restitution fines and confinement in prison, or any combination thereof.</w:t>
      </w:r>
    </w:p>
    <w:p w14:paraId="76E63759" w14:textId="77777777" w:rsidR="00C425A3" w:rsidRPr="004E7659" w:rsidRDefault="00C425A3" w:rsidP="00C425A3">
      <w:pPr>
        <w:pStyle w:val="BulletWarnings"/>
      </w:pPr>
      <w:r w:rsidRPr="004E7659">
        <w:rPr>
          <w:b/>
        </w:rPr>
        <w:t xml:space="preserve">For residents of California: </w:t>
      </w:r>
      <w:r w:rsidRPr="004E7659">
        <w:t xml:space="preserve">For your protection, California law requires the following to appear on this form: Any person who knowingly presents false or fraudulent claim for the payment of a loss is guilty of a crime and may be subject to fines and confinement in state prison. </w:t>
      </w:r>
    </w:p>
    <w:p w14:paraId="3437E485" w14:textId="77777777" w:rsidR="00C425A3" w:rsidRPr="004E7659" w:rsidRDefault="00C425A3" w:rsidP="00C425A3">
      <w:pPr>
        <w:pStyle w:val="BulletWarnings"/>
      </w:pPr>
      <w:r w:rsidRPr="004E7659">
        <w:rPr>
          <w:b/>
        </w:rPr>
        <w:t xml:space="preserve">For residents of Colorado: </w:t>
      </w:r>
      <w:r w:rsidRPr="004E7659">
        <w:t>It is unlawful to knowingly provide false, incomplete or misleading facts or information to an insurance company for the purpose of defrauding or attempting to defraud the company. Penalties may include imprisonment, fines, and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5F469FC0" w14:textId="77777777" w:rsidR="00C425A3" w:rsidRPr="004E7659" w:rsidRDefault="00C425A3" w:rsidP="00C425A3">
      <w:pPr>
        <w:pStyle w:val="BulletWarnings"/>
      </w:pPr>
      <w:r w:rsidRPr="004E7659">
        <w:rPr>
          <w:b/>
        </w:rPr>
        <w:t xml:space="preserve">For residents of Delaware and Idaho: WARNING: </w:t>
      </w:r>
      <w:r w:rsidRPr="004E7659">
        <w:t>Any person who knowingly and with intent to injure, defraud or deceive any insurer, files a statement of claim or an application containing any false, incomplete or misleading information is guilty of a felony.</w:t>
      </w:r>
    </w:p>
    <w:p w14:paraId="3C9A8B08" w14:textId="77777777" w:rsidR="00C425A3" w:rsidRPr="004E7659" w:rsidRDefault="00C425A3" w:rsidP="00C425A3">
      <w:pPr>
        <w:pStyle w:val="BulletWarnings"/>
      </w:pPr>
      <w:r w:rsidRPr="004E7659">
        <w:rPr>
          <w:b/>
        </w:rPr>
        <w:t xml:space="preserve">For residents of the District of Columbia: WARNING: </w:t>
      </w:r>
      <w:r w:rsidRPr="004E7659">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68F64510" w14:textId="77777777" w:rsidR="00C425A3" w:rsidRPr="004E7659" w:rsidRDefault="00C425A3" w:rsidP="00C425A3">
      <w:pPr>
        <w:pStyle w:val="BulletWarnings"/>
      </w:pPr>
      <w:r w:rsidRPr="004E7659">
        <w:rPr>
          <w:b/>
        </w:rPr>
        <w:t>For residents of Florida:</w:t>
      </w:r>
      <w:r w:rsidRPr="004E7659">
        <w:t xml:space="preserve"> Any person who knowingly and</w:t>
      </w:r>
      <w:r>
        <w:t xml:space="preserve"> with intent to injure, defraud</w:t>
      </w:r>
      <w:r w:rsidRPr="004E7659">
        <w:t xml:space="preserve"> or deceive any insurer files a statement of claim or an application c</w:t>
      </w:r>
      <w:r>
        <w:t>ontaining any false, incomplete</w:t>
      </w:r>
      <w:r w:rsidRPr="004E7659">
        <w:t xml:space="preserve"> or misleading information is guilty of a felony of the third degree.</w:t>
      </w:r>
    </w:p>
    <w:p w14:paraId="6D44CF90" w14:textId="77777777" w:rsidR="00C425A3" w:rsidRPr="004E7659" w:rsidRDefault="00C425A3" w:rsidP="00C425A3">
      <w:pPr>
        <w:pStyle w:val="BulletWarnings"/>
      </w:pPr>
      <w:r w:rsidRPr="004E7659">
        <w:rPr>
          <w:b/>
        </w:rPr>
        <w:t>For residents of Indiana:</w:t>
      </w:r>
      <w:r w:rsidRPr="004E7659">
        <w:t xml:space="preserve"> A person who knowingly and with intent to defraud an insurer files a statement of claim c</w:t>
      </w:r>
      <w:r>
        <w:t>ontaining any false, incomplete</w:t>
      </w:r>
      <w:r w:rsidRPr="004E7659">
        <w:t xml:space="preserve"> or misleading information commits a felony.</w:t>
      </w:r>
    </w:p>
    <w:p w14:paraId="2087CFE1" w14:textId="77777777" w:rsidR="00C425A3" w:rsidRPr="004E7659" w:rsidRDefault="00C425A3" w:rsidP="00C425A3">
      <w:pPr>
        <w:pStyle w:val="BulletWarnings"/>
      </w:pPr>
      <w:r w:rsidRPr="004E7659">
        <w:rPr>
          <w:b/>
        </w:rPr>
        <w:t xml:space="preserve">For residents of Kentucky: </w:t>
      </w:r>
      <w:r w:rsidRPr="004E7659">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2033FF8A" w14:textId="77777777" w:rsidR="00C425A3" w:rsidRDefault="00C425A3" w:rsidP="00C425A3">
      <w:pPr>
        <w:pStyle w:val="BulletWarnings"/>
      </w:pPr>
      <w:r w:rsidRPr="004E7659">
        <w:rPr>
          <w:b/>
        </w:rPr>
        <w:t xml:space="preserve">For residents of Maryland: </w:t>
      </w:r>
      <w:r w:rsidRPr="004E7659">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5B4FDD59" w14:textId="77777777" w:rsidR="00C425A3" w:rsidRPr="004E7659" w:rsidRDefault="00C425A3" w:rsidP="00C425A3">
      <w:pPr>
        <w:pStyle w:val="BulletWarnings"/>
      </w:pPr>
      <w:r w:rsidRPr="004E7659">
        <w:rPr>
          <w:b/>
        </w:rPr>
        <w:t xml:space="preserve">For residents of Maine, Tennessee, Virginia and Washington: </w:t>
      </w:r>
      <w:r w:rsidRPr="004E7659">
        <w:t>It is a crime to knowingly provide false, incomplete or misleading information to an insurance company for the purpose of defrauding the company. Penalties include imprisonment, fines and denial of insurance benefits.</w:t>
      </w:r>
    </w:p>
    <w:p w14:paraId="613582EC" w14:textId="77777777" w:rsidR="00C425A3" w:rsidRPr="004E7659" w:rsidRDefault="00C425A3" w:rsidP="00C425A3">
      <w:pPr>
        <w:pStyle w:val="BulletWarnings"/>
      </w:pPr>
      <w:r w:rsidRPr="004E7659">
        <w:rPr>
          <w:b/>
        </w:rPr>
        <w:t>For residents of Minnesota:</w:t>
      </w:r>
      <w:r w:rsidRPr="004E7659">
        <w:t xml:space="preserve"> A person who files a claim with intent to defraud or helps commit a fraud against an insurer is guilty of a crime.</w:t>
      </w:r>
    </w:p>
    <w:p w14:paraId="78DEA2C4" w14:textId="77777777" w:rsidR="00C425A3" w:rsidRPr="004E7659" w:rsidRDefault="00C425A3" w:rsidP="00C425A3">
      <w:pPr>
        <w:pStyle w:val="BulletWarnings"/>
      </w:pPr>
      <w:r w:rsidRPr="004E7659">
        <w:rPr>
          <w:b/>
        </w:rPr>
        <w:t xml:space="preserve">For residents of New Jersey: </w:t>
      </w:r>
      <w:r w:rsidRPr="004E7659">
        <w:t xml:space="preserve">Any person who knowingly files a statement of claim containing any false or misleading information is subject to criminal and civil penalties. </w:t>
      </w:r>
    </w:p>
    <w:p w14:paraId="10172C72" w14:textId="7440BE13" w:rsidR="00C425A3" w:rsidRDefault="00C425A3">
      <w:pPr>
        <w:rPr>
          <w:rFonts w:ascii="Arial" w:hAnsi="Arial"/>
          <w:color w:val="616265"/>
          <w:sz w:val="20"/>
          <w:szCs w:val="22"/>
        </w:rPr>
      </w:pPr>
      <w:r>
        <w:br w:type="page"/>
      </w:r>
    </w:p>
    <w:p w14:paraId="13C70EA4" w14:textId="62C0FEBA" w:rsidR="00C425A3" w:rsidRPr="002C4875" w:rsidRDefault="00C425A3" w:rsidP="00C425A3">
      <w:pPr>
        <w:pStyle w:val="Header1"/>
      </w:pPr>
      <w:r w:rsidRPr="002C4875">
        <w:lastRenderedPageBreak/>
        <w:t>FRAUD WARNING NOTICE</w:t>
      </w:r>
      <w:r>
        <w:t xml:space="preserve"> </w:t>
      </w:r>
      <w:r w:rsidRPr="00EB03C7">
        <w:rPr>
          <w:b w:val="0"/>
          <w:bCs/>
          <w:color w:val="616265"/>
          <w:sz w:val="18"/>
          <w:szCs w:val="18"/>
        </w:rPr>
        <w:t>(continued)</w:t>
      </w:r>
    </w:p>
    <w:p w14:paraId="6410D2F9" w14:textId="77777777" w:rsidR="00C425A3" w:rsidRPr="004E7659" w:rsidRDefault="00C425A3" w:rsidP="00C425A3">
      <w:pPr>
        <w:pStyle w:val="BulletWarnings"/>
        <w:rPr>
          <w:rStyle w:val="tgc"/>
          <w:rFonts w:cs="Arial"/>
          <w:color w:val="222222"/>
          <w:sz w:val="24"/>
          <w:szCs w:val="24"/>
          <w:lang w:val="en"/>
        </w:rPr>
      </w:pPr>
      <w:r w:rsidRPr="004E7659">
        <w:rPr>
          <w:b/>
        </w:rPr>
        <w:t>For residents of New Hampshire:</w:t>
      </w:r>
      <w:r w:rsidRPr="004E7659">
        <w:t xml:space="preserve"> Any person who, with a purpose to injure, defraud or deceive any insurance company, files a statement of claim containing any false, incomplete or misleading information is subject to prosecution and punishment for insurance fraud, as provided in NH Rev. Stat. Ann. </w:t>
      </w:r>
      <w:r w:rsidRPr="00C425A3">
        <w:rPr>
          <w:rStyle w:val="tgc"/>
          <w:rFonts w:cs="Arial"/>
          <w:szCs w:val="20"/>
          <w:lang w:val="en"/>
        </w:rPr>
        <w:t>§638:20.</w:t>
      </w:r>
    </w:p>
    <w:p w14:paraId="1E2D3B56" w14:textId="77777777" w:rsidR="00C425A3" w:rsidRPr="004E7659" w:rsidRDefault="00C425A3" w:rsidP="00C425A3">
      <w:pPr>
        <w:pStyle w:val="BulletWarnings"/>
        <w:rPr>
          <w:b/>
        </w:rPr>
      </w:pPr>
      <w:r w:rsidRPr="004E7659">
        <w:rPr>
          <w:b/>
        </w:rPr>
        <w:t xml:space="preserve">FOR RESIDENTS OF NEW MEXICO: </w:t>
      </w:r>
      <w:r w:rsidRPr="004E7659">
        <w:t>ANY PERSON WHO KNOWINGLY PRESENTS A FALSE OR FRAUDULENT CLAIM FOR PAYMENT OF A LOSS OR BENE</w:t>
      </w:r>
      <w:r>
        <w:t>F</w:t>
      </w:r>
      <w:r w:rsidRPr="004E7659">
        <w:t>IT</w:t>
      </w:r>
      <w:r>
        <w:t>,</w:t>
      </w:r>
      <w:r w:rsidRPr="004E7659">
        <w:t xml:space="preserve"> OR KNOWINGLY PRESENTS FALSE INFORMATION IN AN APPLICATION FOR INSURANCE IS GUILTY OF A CRIME AND MAY BE SUBJECT TO CIVIL FINES AND CRIMINAL PENALTIES.</w:t>
      </w:r>
      <w:r w:rsidRPr="004E7659">
        <w:rPr>
          <w:b/>
        </w:rPr>
        <w:t xml:space="preserve"> </w:t>
      </w:r>
    </w:p>
    <w:p w14:paraId="5DDDD214" w14:textId="77777777" w:rsidR="00C425A3" w:rsidRPr="004E7659" w:rsidRDefault="00C425A3" w:rsidP="00C425A3">
      <w:pPr>
        <w:pStyle w:val="BulletWarnings"/>
      </w:pPr>
      <w:r w:rsidRPr="004E7659">
        <w:rPr>
          <w:b/>
        </w:rPr>
        <w:t xml:space="preserve">For residents of New York: </w:t>
      </w:r>
      <w:r w:rsidRPr="004E7659">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w:t>
      </w:r>
    </w:p>
    <w:p w14:paraId="726CEFC0" w14:textId="77777777" w:rsidR="00C425A3" w:rsidRPr="004E7659" w:rsidRDefault="00C425A3" w:rsidP="00C425A3">
      <w:pPr>
        <w:pStyle w:val="BulletWarnings"/>
      </w:pPr>
      <w:r w:rsidRPr="004E7659">
        <w:rPr>
          <w:b/>
        </w:rPr>
        <w:t xml:space="preserve">For residents of Ohio: </w:t>
      </w:r>
      <w:r w:rsidRPr="004E7659">
        <w:t>Any person who, with intent to defraud or knowing that he is facilitating a fraud against an insurer, submits an application or files a claim containing a false or deceptive statement is guilty of insurance fraud.</w:t>
      </w:r>
    </w:p>
    <w:p w14:paraId="3E99FCCA" w14:textId="77777777" w:rsidR="00C425A3" w:rsidRPr="004E7659" w:rsidRDefault="00C425A3" w:rsidP="00C425A3">
      <w:pPr>
        <w:pStyle w:val="BulletWarnings"/>
      </w:pPr>
      <w:r w:rsidRPr="004E7659">
        <w:rPr>
          <w:b/>
        </w:rPr>
        <w:t>For residents of Oklahoma:</w:t>
      </w:r>
      <w:r w:rsidRPr="004E7659">
        <w:t xml:space="preserve"> </w:t>
      </w:r>
      <w:r w:rsidRPr="004E7659">
        <w:rPr>
          <w:b/>
        </w:rPr>
        <w:t>WARNING:</w:t>
      </w:r>
      <w:r w:rsidRPr="004E7659">
        <w:t xml:space="preserve"> Any person who knowingly, and with intent to injure, defraud or deceive any insurer, makes any claim for the proceeds of an insurance policy containing any false, incomplete or misleading information is guilty of a felony.</w:t>
      </w:r>
    </w:p>
    <w:p w14:paraId="38D3EC52" w14:textId="77777777" w:rsidR="00C425A3" w:rsidRPr="004E7659" w:rsidRDefault="00C425A3" w:rsidP="00C425A3">
      <w:pPr>
        <w:pStyle w:val="BulletWarnings"/>
      </w:pPr>
      <w:r w:rsidRPr="004E7659">
        <w:rPr>
          <w:b/>
        </w:rPr>
        <w:t xml:space="preserve">For residents of Oregon: </w:t>
      </w:r>
      <w:r w:rsidRPr="004E7659">
        <w:t>Any person who knowingly and willfully presents a false or fraudulent claim for payment of a loss or benefit or knowingly or willfully presents false information in an application for insurance may be guilty of a crime</w:t>
      </w:r>
      <w:r>
        <w:t>,</w:t>
      </w:r>
      <w:r w:rsidRPr="004E7659">
        <w:t xml:space="preserve"> and may be subject to fines and confinement in prison.</w:t>
      </w:r>
    </w:p>
    <w:p w14:paraId="56721126" w14:textId="77777777" w:rsidR="00C425A3" w:rsidRPr="004E7659" w:rsidRDefault="00C425A3" w:rsidP="00C425A3">
      <w:pPr>
        <w:pStyle w:val="BulletWarnings"/>
      </w:pPr>
      <w:r w:rsidRPr="004E7659">
        <w:rPr>
          <w:b/>
        </w:rPr>
        <w:t>For residents of Pennsylvania:</w:t>
      </w:r>
      <w:r w:rsidRPr="004E7659">
        <w:t xml:space="preserve"> Any person who knowingly and with intent to defraud any insurance company or other person files an application for insurance or statement of claim containing any materially false information or conceal</w:t>
      </w:r>
      <w:r>
        <w:t>s for the purpose of misleading</w:t>
      </w:r>
      <w:r w:rsidRPr="004E7659">
        <w:t xml:space="preserve"> information concerning any fact material thereto commits a fraudulent insurance act, which is a crime and subjects such person to criminal and civil penalties.</w:t>
      </w:r>
    </w:p>
    <w:p w14:paraId="7A691807" w14:textId="77777777" w:rsidR="00C425A3" w:rsidRPr="004E7659" w:rsidRDefault="00C425A3" w:rsidP="00C425A3">
      <w:pPr>
        <w:pStyle w:val="BulletWarnings"/>
        <w:rPr>
          <w:lang w:val="en"/>
        </w:rPr>
      </w:pPr>
      <w:r w:rsidRPr="004E7659">
        <w:rPr>
          <w:b/>
          <w:lang w:val="en"/>
        </w:rPr>
        <w:t xml:space="preserve">For residents of Texas: </w:t>
      </w:r>
      <w:r w:rsidRPr="004E7659">
        <w:rPr>
          <w:lang w:val="en"/>
        </w:rPr>
        <w:t xml:space="preserve">Any person who knowingly presents a false or fraudulent claim for the payment of a loss is guilty of a crime and may be subject to fines and confinement in state prison. </w:t>
      </w:r>
    </w:p>
    <w:p w14:paraId="1A97AF96" w14:textId="77777777" w:rsidR="00C425A3" w:rsidRPr="00C425A3" w:rsidRDefault="00C425A3" w:rsidP="00C6126E">
      <w:pPr>
        <w:pStyle w:val="BulletWarnings"/>
        <w:numPr>
          <w:ilvl w:val="0"/>
          <w:numId w:val="0"/>
        </w:numPr>
      </w:pPr>
    </w:p>
    <w:p w14:paraId="086F773F" w14:textId="77777777" w:rsidR="00F303F9" w:rsidRPr="004E7659" w:rsidRDefault="00F303F9" w:rsidP="00F829F9">
      <w:pPr>
        <w:pStyle w:val="BulletWarnings"/>
        <w:numPr>
          <w:ilvl w:val="0"/>
          <w:numId w:val="0"/>
        </w:numPr>
      </w:pPr>
    </w:p>
    <w:p w14:paraId="5C17A5A8" w14:textId="77777777" w:rsidR="00F303F9" w:rsidRDefault="00F303F9">
      <w:pPr>
        <w:rPr>
          <w:rFonts w:ascii="Arial" w:hAnsi="Arial"/>
          <w:b/>
          <w:color w:val="616265"/>
          <w:sz w:val="20"/>
          <w:szCs w:val="22"/>
        </w:rPr>
      </w:pPr>
      <w:r>
        <w:rPr>
          <w:b/>
        </w:rPr>
        <w:br w:type="page"/>
      </w:r>
    </w:p>
    <w:p w14:paraId="2B01DAA3" w14:textId="539E9964" w:rsidR="00EB03C7" w:rsidRPr="00BD40EB" w:rsidRDefault="00EB03C7" w:rsidP="001239FB">
      <w:pPr>
        <w:pStyle w:val="BODY"/>
        <w:rPr>
          <w:sz w:val="18"/>
          <w:szCs w:val="18"/>
          <w:lang w:val="en"/>
        </w:rPr>
      </w:pPr>
      <w:r w:rsidRPr="002C0F10">
        <w:rPr>
          <w:rStyle w:val="Emphasis"/>
          <w:noProof/>
        </w:rPr>
        <w:lastRenderedPageBreak/>
        <w:drawing>
          <wp:anchor distT="0" distB="0" distL="114300" distR="114300" simplePos="0" relativeHeight="251663360" behindDoc="0" locked="0" layoutInCell="1" allowOverlap="1" wp14:anchorId="0B0F6FEA" wp14:editId="066F62DB">
            <wp:simplePos x="0" y="0"/>
            <wp:positionH relativeFrom="margin">
              <wp:align>left</wp:align>
            </wp:positionH>
            <wp:positionV relativeFrom="margin">
              <wp:align>top</wp:align>
            </wp:positionV>
            <wp:extent cx="1457325" cy="809625"/>
            <wp:effectExtent l="0" t="0" r="0" b="3175"/>
            <wp:wrapSquare wrapText="bothSides"/>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809625"/>
                    </a:xfrm>
                    <a:prstGeom prst="rect">
                      <a:avLst/>
                    </a:prstGeom>
                    <a:noFill/>
                    <a:ln>
                      <a:noFill/>
                    </a:ln>
                  </pic:spPr>
                </pic:pic>
              </a:graphicData>
            </a:graphic>
          </wp:anchor>
        </w:drawing>
      </w:r>
    </w:p>
    <w:p w14:paraId="1B6260FC" w14:textId="76D66318" w:rsidR="001239FB" w:rsidRDefault="004979FE" w:rsidP="001239FB">
      <w:pPr>
        <w:pStyle w:val="BODY"/>
        <w:rPr>
          <w:sz w:val="18"/>
          <w:szCs w:val="18"/>
          <w:lang w:val="en"/>
        </w:rPr>
      </w:pPr>
      <w:r>
        <w:rPr>
          <w:noProof/>
        </w:rPr>
        <mc:AlternateContent>
          <mc:Choice Requires="wps">
            <w:drawing>
              <wp:anchor distT="0" distB="0" distL="114300" distR="114300" simplePos="0" relativeHeight="251665408" behindDoc="0" locked="0" layoutInCell="1" allowOverlap="1" wp14:anchorId="19A488A8" wp14:editId="47579FFC">
                <wp:simplePos x="0" y="0"/>
                <wp:positionH relativeFrom="page">
                  <wp:posOffset>3749040</wp:posOffset>
                </wp:positionH>
                <wp:positionV relativeFrom="paragraph">
                  <wp:posOffset>-137160</wp:posOffset>
                </wp:positionV>
                <wp:extent cx="3611880" cy="795528"/>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11880" cy="795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66C5A2" w14:textId="77777777" w:rsidR="0012652B" w:rsidRPr="00C94B5F" w:rsidRDefault="0012652B" w:rsidP="004979FE">
                            <w:pPr>
                              <w:spacing w:after="120"/>
                              <w:rPr>
                                <w:rFonts w:ascii="Garamond" w:hAnsi="Garamond"/>
                                <w:b/>
                                <w:color w:val="001D61"/>
                                <w:sz w:val="28"/>
                                <w:szCs w:val="28"/>
                              </w:rPr>
                            </w:pPr>
                            <w:r w:rsidRPr="00C94B5F">
                              <w:rPr>
                                <w:rFonts w:ascii="Garamond" w:hAnsi="Garamond"/>
                                <w:b/>
                                <w:color w:val="001D61"/>
                                <w:sz w:val="28"/>
                                <w:szCs w:val="28"/>
                              </w:rPr>
                              <w:t>Liberty Life Assurance Company of Boston</w:t>
                            </w:r>
                          </w:p>
                          <w:p w14:paraId="26B8BF7B" w14:textId="77777777" w:rsidR="0012652B" w:rsidRPr="00BD40EB" w:rsidRDefault="0012652B" w:rsidP="004979FE">
                            <w:pPr>
                              <w:tabs>
                                <w:tab w:val="left" w:pos="2520"/>
                              </w:tabs>
                              <w:spacing w:after="40"/>
                              <w:rPr>
                                <w:rFonts w:ascii="Garamond" w:hAnsi="Garamond"/>
                                <w:b/>
                                <w:color w:val="5381AC"/>
                                <w:spacing w:val="6"/>
                                <w:sz w:val="16"/>
                                <w:szCs w:val="16"/>
                              </w:rPr>
                            </w:pPr>
                            <w:r w:rsidRPr="00BD40EB">
                              <w:rPr>
                                <w:rFonts w:ascii="Garamond" w:hAnsi="Garamond"/>
                                <w:b/>
                                <w:color w:val="5381AC"/>
                                <w:spacing w:val="6"/>
                                <w:sz w:val="16"/>
                                <w:szCs w:val="16"/>
                              </w:rPr>
                              <w:t>100 Liberty Way.</w:t>
                            </w:r>
                            <w:r>
                              <w:rPr>
                                <w:rFonts w:ascii="Garamond" w:hAnsi="Garamond"/>
                                <w:b/>
                                <w:color w:val="5381AC"/>
                                <w:spacing w:val="6"/>
                                <w:sz w:val="16"/>
                                <w:szCs w:val="16"/>
                              </w:rPr>
                              <w:tab/>
                            </w:r>
                            <w:r w:rsidRPr="00BD40EB">
                              <w:rPr>
                                <w:rFonts w:ascii="Garamond" w:hAnsi="Garamond"/>
                                <w:b/>
                                <w:color w:val="5381AC"/>
                                <w:spacing w:val="6"/>
                                <w:sz w:val="16"/>
                                <w:szCs w:val="16"/>
                              </w:rPr>
                              <w:t>1-844-863-1020</w:t>
                            </w:r>
                          </w:p>
                          <w:p w14:paraId="18968D2E" w14:textId="77777777" w:rsidR="0012652B" w:rsidRPr="00BD40EB" w:rsidRDefault="0012652B" w:rsidP="004979FE">
                            <w:pPr>
                              <w:tabs>
                                <w:tab w:val="left" w:pos="2520"/>
                              </w:tabs>
                              <w:spacing w:after="20"/>
                              <w:rPr>
                                <w:rFonts w:ascii="Garamond" w:hAnsi="Garamond"/>
                                <w:b/>
                                <w:color w:val="5381AC"/>
                                <w:spacing w:val="6"/>
                                <w:sz w:val="16"/>
                                <w:szCs w:val="16"/>
                              </w:rPr>
                            </w:pPr>
                            <w:r w:rsidRPr="00BD40EB">
                              <w:rPr>
                                <w:rFonts w:ascii="Garamond" w:hAnsi="Garamond"/>
                                <w:b/>
                                <w:color w:val="5381AC"/>
                                <w:spacing w:val="6"/>
                                <w:sz w:val="16"/>
                                <w:szCs w:val="16"/>
                              </w:rPr>
                              <w:t>Mailstop 01-4</w:t>
                            </w:r>
                            <w:r>
                              <w:rPr>
                                <w:rFonts w:ascii="Garamond" w:hAnsi="Garamond"/>
                                <w:b/>
                                <w:color w:val="5381AC"/>
                                <w:spacing w:val="6"/>
                                <w:sz w:val="16"/>
                                <w:szCs w:val="16"/>
                              </w:rPr>
                              <w:tab/>
                            </w:r>
                            <w:hyperlink r:id="rId15" w:history="1">
                              <w:r w:rsidRPr="00BD40EB">
                                <w:rPr>
                                  <w:rStyle w:val="Hyperlink"/>
                                  <w:rFonts w:ascii="Garamond" w:hAnsi="Garamond"/>
                                  <w:b/>
                                  <w:color w:val="5381AC"/>
                                  <w:spacing w:val="6"/>
                                  <w:sz w:val="16"/>
                                  <w:szCs w:val="16"/>
                                </w:rPr>
                                <w:t>BenefitsClaims@LibertyMutual.com</w:t>
                              </w:r>
                            </w:hyperlink>
                          </w:p>
                          <w:p w14:paraId="62B2D9BA" w14:textId="77777777" w:rsidR="0012652B" w:rsidRDefault="0012652B" w:rsidP="004979FE">
                            <w:pPr>
                              <w:spacing w:after="20"/>
                            </w:pPr>
                            <w:r w:rsidRPr="00BD40EB">
                              <w:rPr>
                                <w:rFonts w:ascii="Garamond" w:hAnsi="Garamond"/>
                                <w:b/>
                                <w:color w:val="5381AC"/>
                                <w:spacing w:val="6"/>
                                <w:sz w:val="16"/>
                                <w:szCs w:val="16"/>
                              </w:rPr>
                              <w:t>Dover, NH 03820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88A8" id="_x0000_t202" coordsize="21600,21600" o:spt="202" path="m,l,21600r21600,l21600,xe">
                <v:stroke joinstyle="miter"/>
                <v:path gradientshapeok="t" o:connecttype="rect"/>
              </v:shapetype>
              <v:shape id="Text Box 2" o:spid="_x0000_s1026" type="#_x0000_t202" style="position:absolute;margin-left:295.2pt;margin-top:-10.8pt;width:284.4pt;height:6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XdwIAAFkFAAAOAAAAZHJzL2Uyb0RvYy54bWysVMFu2zAMvQ/YPwi6r06ytE2DOkXWosOA&#10;oi2WDj0rspQYk0RNYmJnXz9KdtKs26XDLjZFPlLkI6nLq9YatlUh1uBKPjwZcKachKp2q5J/e7r9&#10;MOEsonCVMOBUyXcq8qvZ+3eXjZ+qEazBVCowCuLitPElXyP6aVFEuVZWxBPwypFRQ7AC6RhWRRVE&#10;Q9GtKUaDwVnRQKh8AKliJO1NZ+SzHF9rJfFB66iQmZJTbpi/IX+X6VvMLsV0FYRf17JPQ/xDFlbU&#10;ji49hLoRKNgm1H+EsrUMEEHjiQRbgNa1VLkGqmY4eFXNYi28yrUQOdEfaIr/L6y83z4GVlclH3Hm&#10;hKUWPakW2Sdo2Six0/g4JdDCEwxbUlOX9/pIylR0q4NNfyqHkZ143h24TcEkKT+eDYeTCZkk2c4v&#10;Tk9HkxSmePH2IeJnBZYloeSBepcpFdu7iB10D0mXObitjcn9M+43BcXsNCoPQO+dCukSzhLujEpe&#10;xn1VmgjIeSdFHj11bQLbChoaIaVymEvOcQmdUJrufotjj0+uXVZvcT545JvB4cHZ1g5CZulV2tX3&#10;fcq6wxPVR3UnEdtl2zd4CdWO+hug24/o5W1NTbgTER9FoIWgvtGS4wN9tIGm5NBLnK0h/PybPuFp&#10;TsnKWUMLVvL4YyOC4sx8cTTBF8PxOG1kPoxPz0d0CMeW5bHFbew1UDuG9Jx4mcWER7MXdQD7TG/B&#10;PN1KJuEk3V1y3IvX2K09vSVSzecZRDvoBd65hZcpdKI3jdhT+yyC7+cQaYLvYb+KYvpqHDts8nQw&#10;3yDoOs9qIrhjtSee9jdPe//WpAfi+JxRLy/i7BcAAAD//wMAUEsDBBQABgAIAAAAIQBHyCmb4AAA&#10;AAwBAAAPAAAAZHJzL2Rvd25yZXYueG1sTI9NT8MwDIbvSPyHyEjctqRlHbQ0nRCIK2jjQ+LmNV5b&#10;0ThVk63l35Od4GbLj14/b7mZbS9ONPrOsYZkqUAQ18503Gh4f3te3IHwAdlg75g0/JCHTXV5UWJh&#10;3MRbOu1CI2II+wI1tCEMhZS+bsmiX7qBON4ObrQY4jo20ow4xXDby1SptbTYcfzQ4kCPLdXfu6PV&#10;8PFy+PpcqdfmyWbD5GYl2eZS6+ur+eEeRKA5/MFw1o/qUEWnvTuy8aLXkOVqFVENizRZgzgTSZan&#10;IPZxUje3IKtS/i9R/QIAAP//AwBQSwECLQAUAAYACAAAACEAtoM4kv4AAADhAQAAEwAAAAAAAAAA&#10;AAAAAAAAAAAAW0NvbnRlbnRfVHlwZXNdLnhtbFBLAQItABQABgAIAAAAIQA4/SH/1gAAAJQBAAAL&#10;AAAAAAAAAAAAAAAAAC8BAABfcmVscy8ucmVsc1BLAQItABQABgAIAAAAIQB3vF/XdwIAAFkFAAAO&#10;AAAAAAAAAAAAAAAAAC4CAABkcnMvZTJvRG9jLnhtbFBLAQItABQABgAIAAAAIQBHyCmb4AAAAAwB&#10;AAAPAAAAAAAAAAAAAAAAANEEAABkcnMvZG93bnJldi54bWxQSwUGAAAAAAQABADzAAAA3gUAAAAA&#10;" filled="f" stroked="f">
                <v:textbox>
                  <w:txbxContent>
                    <w:p w14:paraId="6966C5A2" w14:textId="77777777" w:rsidR="0012652B" w:rsidRPr="00C94B5F" w:rsidRDefault="0012652B" w:rsidP="004979FE">
                      <w:pPr>
                        <w:spacing w:after="120"/>
                        <w:rPr>
                          <w:rFonts w:ascii="Garamond" w:hAnsi="Garamond"/>
                          <w:b/>
                          <w:color w:val="001D61"/>
                          <w:sz w:val="28"/>
                          <w:szCs w:val="28"/>
                        </w:rPr>
                      </w:pPr>
                      <w:r w:rsidRPr="00C94B5F">
                        <w:rPr>
                          <w:rFonts w:ascii="Garamond" w:hAnsi="Garamond"/>
                          <w:b/>
                          <w:color w:val="001D61"/>
                          <w:sz w:val="28"/>
                          <w:szCs w:val="28"/>
                        </w:rPr>
                        <w:t>Liberty Life Assurance Company of Boston</w:t>
                      </w:r>
                    </w:p>
                    <w:p w14:paraId="26B8BF7B" w14:textId="77777777" w:rsidR="0012652B" w:rsidRPr="00BD40EB" w:rsidRDefault="0012652B" w:rsidP="004979FE">
                      <w:pPr>
                        <w:tabs>
                          <w:tab w:val="left" w:pos="2520"/>
                        </w:tabs>
                        <w:spacing w:after="40"/>
                        <w:rPr>
                          <w:rFonts w:ascii="Garamond" w:hAnsi="Garamond"/>
                          <w:b/>
                          <w:color w:val="5381AC"/>
                          <w:spacing w:val="6"/>
                          <w:sz w:val="16"/>
                          <w:szCs w:val="16"/>
                        </w:rPr>
                      </w:pPr>
                      <w:r w:rsidRPr="00BD40EB">
                        <w:rPr>
                          <w:rFonts w:ascii="Garamond" w:hAnsi="Garamond"/>
                          <w:b/>
                          <w:color w:val="5381AC"/>
                          <w:spacing w:val="6"/>
                          <w:sz w:val="16"/>
                          <w:szCs w:val="16"/>
                        </w:rPr>
                        <w:t>100 Liberty Way.</w:t>
                      </w:r>
                      <w:r>
                        <w:rPr>
                          <w:rFonts w:ascii="Garamond" w:hAnsi="Garamond"/>
                          <w:b/>
                          <w:color w:val="5381AC"/>
                          <w:spacing w:val="6"/>
                          <w:sz w:val="16"/>
                          <w:szCs w:val="16"/>
                        </w:rPr>
                        <w:tab/>
                      </w:r>
                      <w:r w:rsidRPr="00BD40EB">
                        <w:rPr>
                          <w:rFonts w:ascii="Garamond" w:hAnsi="Garamond"/>
                          <w:b/>
                          <w:color w:val="5381AC"/>
                          <w:spacing w:val="6"/>
                          <w:sz w:val="16"/>
                          <w:szCs w:val="16"/>
                        </w:rPr>
                        <w:t>1-844-863-1020</w:t>
                      </w:r>
                    </w:p>
                    <w:p w14:paraId="18968D2E" w14:textId="77777777" w:rsidR="0012652B" w:rsidRPr="00BD40EB" w:rsidRDefault="0012652B" w:rsidP="004979FE">
                      <w:pPr>
                        <w:tabs>
                          <w:tab w:val="left" w:pos="2520"/>
                        </w:tabs>
                        <w:spacing w:after="20"/>
                        <w:rPr>
                          <w:rFonts w:ascii="Garamond" w:hAnsi="Garamond"/>
                          <w:b/>
                          <w:color w:val="5381AC"/>
                          <w:spacing w:val="6"/>
                          <w:sz w:val="16"/>
                          <w:szCs w:val="16"/>
                        </w:rPr>
                      </w:pPr>
                      <w:r w:rsidRPr="00BD40EB">
                        <w:rPr>
                          <w:rFonts w:ascii="Garamond" w:hAnsi="Garamond"/>
                          <w:b/>
                          <w:color w:val="5381AC"/>
                          <w:spacing w:val="6"/>
                          <w:sz w:val="16"/>
                          <w:szCs w:val="16"/>
                        </w:rPr>
                        <w:t>Mailstop 01-4</w:t>
                      </w:r>
                      <w:r>
                        <w:rPr>
                          <w:rFonts w:ascii="Garamond" w:hAnsi="Garamond"/>
                          <w:b/>
                          <w:color w:val="5381AC"/>
                          <w:spacing w:val="6"/>
                          <w:sz w:val="16"/>
                          <w:szCs w:val="16"/>
                        </w:rPr>
                        <w:tab/>
                      </w:r>
                      <w:hyperlink r:id="rId16" w:history="1">
                        <w:r w:rsidRPr="00BD40EB">
                          <w:rPr>
                            <w:rStyle w:val="Hyperlink"/>
                            <w:rFonts w:ascii="Garamond" w:hAnsi="Garamond"/>
                            <w:b/>
                            <w:color w:val="5381AC"/>
                            <w:spacing w:val="6"/>
                            <w:sz w:val="16"/>
                            <w:szCs w:val="16"/>
                          </w:rPr>
                          <w:t>BenefitsClaims@LibertyMutual.com</w:t>
                        </w:r>
                      </w:hyperlink>
                    </w:p>
                    <w:p w14:paraId="62B2D9BA" w14:textId="77777777" w:rsidR="0012652B" w:rsidRDefault="0012652B" w:rsidP="004979FE">
                      <w:pPr>
                        <w:spacing w:after="20"/>
                      </w:pPr>
                      <w:r w:rsidRPr="00BD40EB">
                        <w:rPr>
                          <w:rFonts w:ascii="Garamond" w:hAnsi="Garamond"/>
                          <w:b/>
                          <w:color w:val="5381AC"/>
                          <w:spacing w:val="6"/>
                          <w:sz w:val="16"/>
                          <w:szCs w:val="16"/>
                        </w:rPr>
                        <w:t>Dover, NH 03820</w:t>
                      </w:r>
                    </w:p>
                  </w:txbxContent>
                </v:textbox>
                <w10:wrap type="square" anchorx="page"/>
              </v:shape>
            </w:pict>
          </mc:Fallback>
        </mc:AlternateContent>
      </w:r>
    </w:p>
    <w:p w14:paraId="52204CC2" w14:textId="77777777" w:rsidR="002C0F10" w:rsidRDefault="002C0F10" w:rsidP="001239FB">
      <w:pPr>
        <w:pStyle w:val="BODY"/>
        <w:rPr>
          <w:sz w:val="18"/>
          <w:szCs w:val="18"/>
          <w:lang w:val="en"/>
        </w:rPr>
      </w:pPr>
    </w:p>
    <w:p w14:paraId="7C692741" w14:textId="77777777" w:rsidR="002C0F10" w:rsidRPr="00BD40EB" w:rsidRDefault="002C0F10" w:rsidP="001239FB">
      <w:pPr>
        <w:pStyle w:val="BODY"/>
        <w:rPr>
          <w:sz w:val="18"/>
          <w:szCs w:val="18"/>
          <w:lang w:val="en"/>
        </w:rPr>
      </w:pPr>
    </w:p>
    <w:p w14:paraId="72EA8851" w14:textId="77777777" w:rsidR="001239FB" w:rsidRDefault="001239FB" w:rsidP="001239FB">
      <w:pPr>
        <w:jc w:val="center"/>
        <w:rPr>
          <w:color w:val="FF0000"/>
        </w:rPr>
      </w:pPr>
    </w:p>
    <w:p w14:paraId="2A7C89FB" w14:textId="7D39F499" w:rsidR="001239FB" w:rsidRDefault="001239FB" w:rsidP="00586494">
      <w:pPr>
        <w:pStyle w:val="Header1"/>
      </w:pPr>
      <w:r w:rsidRPr="00005F8D">
        <w:t>AUTHORIZATION FOR THE RELEASE OF INFORMATION</w:t>
      </w:r>
      <w:r>
        <w:t>,</w:t>
      </w:r>
      <w:r w:rsidRPr="00005F8D">
        <w:t xml:space="preserve"> INCLUDING PROTECTED </w:t>
      </w:r>
      <w:r w:rsidR="005340F0">
        <w:br/>
      </w:r>
      <w:r w:rsidRPr="00005F8D">
        <w:t xml:space="preserve">HEALTH INFORMATION </w:t>
      </w:r>
    </w:p>
    <w:p w14:paraId="314E9B23" w14:textId="77777777" w:rsidR="009455A8" w:rsidRPr="00005F8D" w:rsidRDefault="009455A8" w:rsidP="009455A8">
      <w:pPr>
        <w:pStyle w:val="Header1"/>
        <w:spacing w:before="0" w:after="0"/>
      </w:pPr>
    </w:p>
    <w:p w14:paraId="3F1C432D" w14:textId="77777777" w:rsidR="001239FB" w:rsidRDefault="001239FB" w:rsidP="0068158A">
      <w:pPr>
        <w:pStyle w:val="SUBHEAD"/>
        <w:outlineLvl w:val="0"/>
        <w:rPr>
          <w:color w:val="616265"/>
          <w:sz w:val="20"/>
          <w:szCs w:val="20"/>
        </w:rPr>
      </w:pPr>
      <w:r w:rsidRPr="002C0F10">
        <w:rPr>
          <w:color w:val="616265"/>
          <w:sz w:val="20"/>
          <w:szCs w:val="20"/>
        </w:rPr>
        <w:t>I hereby authorize the use or disclosure of information about me as described below:</w:t>
      </w:r>
    </w:p>
    <w:p w14:paraId="34D862CD" w14:textId="77777777" w:rsidR="0040281C" w:rsidRPr="00537BA5" w:rsidRDefault="0040281C" w:rsidP="00537BA5">
      <w:pPr>
        <w:pStyle w:val="SUBHEADNUMBERED"/>
        <w:numPr>
          <w:ilvl w:val="0"/>
          <w:numId w:val="14"/>
        </w:numPr>
        <w:spacing w:before="180" w:after="60"/>
        <w:rPr>
          <w:sz w:val="20"/>
          <w:szCs w:val="20"/>
        </w:rPr>
      </w:pPr>
      <w:r w:rsidRPr="00537BA5">
        <w:rPr>
          <w:sz w:val="20"/>
          <w:szCs w:val="20"/>
        </w:rPr>
        <w:t xml:space="preserve">Person(s) or group(s) of persons authorized to use or disclose the information: </w:t>
      </w:r>
    </w:p>
    <w:p w14:paraId="1BF2B247" w14:textId="61FD3198" w:rsidR="00D852E9" w:rsidRDefault="00D852E9" w:rsidP="0040281C">
      <w:pPr>
        <w:pStyle w:val="BODY"/>
        <w:ind w:left="360"/>
        <w:rPr>
          <w:sz w:val="20"/>
          <w:szCs w:val="20"/>
        </w:rPr>
      </w:pPr>
      <w:r w:rsidRPr="00D852E9">
        <w:rPr>
          <w:sz w:val="20"/>
          <w:szCs w:val="20"/>
        </w:rPr>
        <w:t xml:space="preserve">Any physicians, medical practitioners, hospitals, clinics, HMOs, long-term care facilities, medical or medically-related facilities, insurance companies, current or former employers, </w:t>
      </w:r>
      <w:r w:rsidR="00BF3CF8">
        <w:rPr>
          <w:sz w:val="20"/>
          <w:szCs w:val="20"/>
        </w:rPr>
        <w:t>MIB, Inc.,</w:t>
      </w:r>
      <w:r w:rsidR="00BF3CF8" w:rsidRPr="00537BA5">
        <w:rPr>
          <w:sz w:val="20"/>
          <w:szCs w:val="20"/>
        </w:rPr>
        <w:t xml:space="preserve"> </w:t>
      </w:r>
      <w:r w:rsidRPr="00D852E9">
        <w:rPr>
          <w:sz w:val="20"/>
          <w:szCs w:val="20"/>
        </w:rPr>
        <w:t>and insurance support organizations.</w:t>
      </w:r>
    </w:p>
    <w:p w14:paraId="4B81E5A2" w14:textId="77777777" w:rsidR="0040281C" w:rsidRPr="00537BA5" w:rsidRDefault="0040281C" w:rsidP="00537BA5">
      <w:pPr>
        <w:pStyle w:val="SUBHEADNUMBERED"/>
        <w:numPr>
          <w:ilvl w:val="0"/>
          <w:numId w:val="14"/>
        </w:numPr>
        <w:spacing w:before="180" w:after="60"/>
        <w:rPr>
          <w:sz w:val="20"/>
          <w:szCs w:val="20"/>
        </w:rPr>
      </w:pPr>
      <w:r w:rsidRPr="00537BA5">
        <w:rPr>
          <w:sz w:val="20"/>
          <w:szCs w:val="20"/>
        </w:rPr>
        <w:t xml:space="preserve">Person(s) or group(s) of persons authorized to collect or otherwise receive the information: </w:t>
      </w:r>
    </w:p>
    <w:p w14:paraId="7F301BAB" w14:textId="77777777" w:rsidR="00D852E9" w:rsidRDefault="00D852E9" w:rsidP="0040281C">
      <w:pPr>
        <w:pStyle w:val="BODY"/>
        <w:ind w:left="360"/>
        <w:rPr>
          <w:sz w:val="20"/>
          <w:szCs w:val="20"/>
        </w:rPr>
      </w:pPr>
      <w:r w:rsidRPr="00D852E9">
        <w:rPr>
          <w:sz w:val="20"/>
          <w:szCs w:val="20"/>
        </w:rPr>
        <w:t>The particular company in the Liberty Mutual Group of companies to which I am submitting a claim and its authorized representatives, agents and/or employees and other organizations providing claims management services.</w:t>
      </w:r>
    </w:p>
    <w:p w14:paraId="32ED830B" w14:textId="77777777" w:rsidR="0040281C" w:rsidRPr="00537BA5" w:rsidRDefault="0040281C" w:rsidP="00537BA5">
      <w:pPr>
        <w:pStyle w:val="SUBHEADNUMBERED"/>
        <w:numPr>
          <w:ilvl w:val="0"/>
          <w:numId w:val="14"/>
        </w:numPr>
        <w:spacing w:before="180" w:after="60"/>
        <w:rPr>
          <w:sz w:val="20"/>
          <w:szCs w:val="20"/>
        </w:rPr>
      </w:pPr>
      <w:r w:rsidRPr="00537BA5">
        <w:rPr>
          <w:sz w:val="20"/>
          <w:szCs w:val="20"/>
        </w:rPr>
        <w:t xml:space="preserve">Description of the information that may be used or disclosed: </w:t>
      </w:r>
    </w:p>
    <w:p w14:paraId="6DB83216" w14:textId="5CC8FEEE" w:rsidR="0040281C" w:rsidRPr="00537BA5" w:rsidRDefault="0040281C" w:rsidP="00537BA5">
      <w:pPr>
        <w:pStyle w:val="BODY"/>
        <w:spacing w:after="120"/>
        <w:ind w:left="360"/>
        <w:rPr>
          <w:b/>
          <w:sz w:val="20"/>
          <w:szCs w:val="20"/>
        </w:rPr>
      </w:pPr>
      <w:r w:rsidRPr="00537BA5">
        <w:rPr>
          <w:sz w:val="20"/>
          <w:szCs w:val="20"/>
        </w:rPr>
        <w:t xml:space="preserve">This authorization specifically includes the release of all information related to: </w:t>
      </w:r>
    </w:p>
    <w:p w14:paraId="3D2B9D29" w14:textId="5ACA4BA7" w:rsidR="00D852E9" w:rsidRPr="00D852E9" w:rsidRDefault="0040281C" w:rsidP="00D852E9">
      <w:pPr>
        <w:pStyle w:val="BulletWarnings"/>
        <w:spacing w:line="288" w:lineRule="auto"/>
        <w:ind w:left="590" w:hanging="230"/>
        <w:rPr>
          <w:szCs w:val="20"/>
        </w:rPr>
      </w:pPr>
      <w:r w:rsidRPr="00537BA5">
        <w:rPr>
          <w:szCs w:val="20"/>
        </w:rPr>
        <w:t xml:space="preserve"> </w:t>
      </w:r>
      <w:r w:rsidR="00D852E9" w:rsidRPr="00D852E9">
        <w:rPr>
          <w:szCs w:val="20"/>
        </w:rPr>
        <w:t>My physical and mental health and my insurance policies and claims, including but not limited to those containing diagnosis, treatments, prognosis, prescription drug information, alcohol or drug abuse or information regarding communicable or infectious conditions, including HIV/AIDS.</w:t>
      </w:r>
    </w:p>
    <w:p w14:paraId="20E77D97" w14:textId="71BA3FDD" w:rsidR="00D852E9" w:rsidRDefault="00D852E9" w:rsidP="00D852E9">
      <w:pPr>
        <w:pStyle w:val="BulletWarnings"/>
        <w:spacing w:line="288" w:lineRule="auto"/>
        <w:ind w:left="590" w:hanging="230"/>
        <w:rPr>
          <w:szCs w:val="20"/>
        </w:rPr>
      </w:pPr>
      <w:r>
        <w:rPr>
          <w:szCs w:val="20"/>
        </w:rPr>
        <w:t xml:space="preserve"> </w:t>
      </w:r>
      <w:r w:rsidRPr="00D852E9">
        <w:rPr>
          <w:szCs w:val="20"/>
        </w:rPr>
        <w:t>Personnel records and other work-related information.</w:t>
      </w:r>
    </w:p>
    <w:p w14:paraId="737F85C6" w14:textId="77777777" w:rsidR="0040281C" w:rsidRPr="00537BA5" w:rsidRDefault="0040281C" w:rsidP="00537BA5">
      <w:pPr>
        <w:pStyle w:val="SUBHEADNUMBERED"/>
        <w:numPr>
          <w:ilvl w:val="0"/>
          <w:numId w:val="15"/>
        </w:numPr>
        <w:spacing w:before="180" w:after="60"/>
        <w:rPr>
          <w:sz w:val="20"/>
          <w:szCs w:val="20"/>
        </w:rPr>
      </w:pPr>
      <w:r w:rsidRPr="00537BA5">
        <w:rPr>
          <w:sz w:val="20"/>
          <w:szCs w:val="20"/>
        </w:rPr>
        <w:t xml:space="preserve">Information will be used or disclosed only for the following purpose(s): </w:t>
      </w:r>
    </w:p>
    <w:p w14:paraId="08B7D930" w14:textId="77777777" w:rsidR="00D852E9" w:rsidRPr="00D852E9" w:rsidRDefault="00D852E9" w:rsidP="00D852E9">
      <w:pPr>
        <w:ind w:left="360"/>
        <w:rPr>
          <w:rFonts w:ascii="Arial" w:eastAsiaTheme="minorEastAsia" w:hAnsi="Arial" w:cs="Arial"/>
          <w:color w:val="616265"/>
          <w:sz w:val="20"/>
          <w:szCs w:val="20"/>
        </w:rPr>
      </w:pPr>
      <w:r w:rsidRPr="00D852E9">
        <w:rPr>
          <w:rFonts w:ascii="Arial" w:eastAsiaTheme="minorEastAsia" w:hAnsi="Arial" w:cs="Arial"/>
          <w:color w:val="616265"/>
          <w:sz w:val="20"/>
          <w:szCs w:val="20"/>
        </w:rPr>
        <w:t>For investigating, evaluating and processing my claim, and/or for insurance-related functions.</w:t>
      </w:r>
    </w:p>
    <w:p w14:paraId="249E48CC" w14:textId="77777777" w:rsidR="0040281C" w:rsidRPr="002C0F10" w:rsidRDefault="0040281C" w:rsidP="00586494">
      <w:pPr>
        <w:pStyle w:val="SUBHEAD"/>
        <w:rPr>
          <w:color w:val="616265"/>
          <w:sz w:val="20"/>
          <w:szCs w:val="20"/>
        </w:rPr>
      </w:pPr>
    </w:p>
    <w:p w14:paraId="69EDAFF2" w14:textId="6751AD72" w:rsidR="001239FB" w:rsidRDefault="001239FB" w:rsidP="0068158A">
      <w:pPr>
        <w:pStyle w:val="Header1"/>
        <w:outlineLvl w:val="0"/>
      </w:pPr>
      <w:r w:rsidRPr="004E7659">
        <w:t>STATEMENTS OF UNDERSTANDING &amp; ACKNOWLEDGMENT:</w:t>
      </w:r>
    </w:p>
    <w:p w14:paraId="7FF9D4FF" w14:textId="77777777" w:rsidR="00866E15" w:rsidRDefault="00866E15" w:rsidP="009513AC">
      <w:pPr>
        <w:pStyle w:val="BulletWarnings"/>
        <w:rPr>
          <w:b/>
        </w:rPr>
      </w:pPr>
      <w:r w:rsidRPr="00866E15">
        <w:rPr>
          <w:b/>
        </w:rPr>
        <w:t>I understand that information used or disclosed pursuant to this authorization could be subject to redisclosure as necessary by the recipient and if so, may not be subject to federal or state law protecting its confidentiality.</w:t>
      </w:r>
    </w:p>
    <w:p w14:paraId="20B839FA" w14:textId="3B1B37DD" w:rsidR="00866E15" w:rsidRDefault="00866E15" w:rsidP="00866E15">
      <w:pPr>
        <w:pStyle w:val="BulletWarnings"/>
      </w:pPr>
      <w:r>
        <w:t>I understand that I may revoke this authorization in writing at any time by sending a written revocation to the company in the Liberty Mutual Group of companies to which I have submitted a claim, except to the extent that action has been taken in reliance on this authorization, or to the extent that other law provides the company with the right to contest a claim. I also understand that revocation of this authorization will not affect uses and disclosures of my health information for purposes of treatment, payment and health care operations.</w:t>
      </w:r>
    </w:p>
    <w:p w14:paraId="27E57CAE" w14:textId="1D50909E" w:rsidR="00866E15" w:rsidRDefault="00866E15" w:rsidP="00866E15">
      <w:pPr>
        <w:pStyle w:val="BulletWarnings"/>
      </w:pPr>
      <w:r>
        <w:t>I understand that authorizing the disclosure of my health information is voluntary and the provision of health care services to me is not conditioned on whether I sign this authorization. If I choose not to sign this authorization, insurance coverage or claim payments may be denied or delayed.</w:t>
      </w:r>
    </w:p>
    <w:p w14:paraId="010A5132" w14:textId="7DED8D3E" w:rsidR="00866E15" w:rsidRDefault="00866E15" w:rsidP="00866E15">
      <w:pPr>
        <w:pStyle w:val="BulletWarnings"/>
      </w:pPr>
      <w:r>
        <w:t>This authorization shall remain in force for 24 months from the date of signing, except to the extent applicable state law imposes or allows a different duration. The information obtained under this authorization will be retained in accordance with the company’s standard retention policy and applicable law.</w:t>
      </w:r>
    </w:p>
    <w:p w14:paraId="03D99534" w14:textId="7833FFE9" w:rsidR="00866E15" w:rsidRDefault="00866E15" w:rsidP="00866E15">
      <w:pPr>
        <w:pStyle w:val="BulletWarnings"/>
      </w:pPr>
      <w:r>
        <w:t xml:space="preserve">I understand that I may request a copy of this authorization. </w:t>
      </w:r>
    </w:p>
    <w:p w14:paraId="4F851CE9" w14:textId="77777777" w:rsidR="00866E15" w:rsidRDefault="00866E15" w:rsidP="00866E15">
      <w:pPr>
        <w:pStyle w:val="BulletWarnings"/>
        <w:numPr>
          <w:ilvl w:val="0"/>
          <w:numId w:val="0"/>
        </w:numPr>
        <w:ind w:left="288"/>
      </w:pPr>
    </w:p>
    <w:p w14:paraId="644BDF7A" w14:textId="5A34166F" w:rsidR="00537BA5" w:rsidRPr="00866E15" w:rsidRDefault="00537BA5" w:rsidP="009513AC">
      <w:pPr>
        <w:pStyle w:val="BulletWarnings"/>
      </w:pPr>
      <w:r>
        <w:br w:type="page"/>
      </w:r>
    </w:p>
    <w:p w14:paraId="13DC5F5A" w14:textId="77777777" w:rsidR="001239FB" w:rsidRDefault="001239FB" w:rsidP="001239FB">
      <w:pPr>
        <w:jc w:val="both"/>
        <w:outlineLvl w:val="0"/>
        <w:rPr>
          <w:rFonts w:ascii="Arial" w:hAnsi="Arial" w:cs="Arial"/>
          <w:sz w:val="28"/>
          <w:szCs w:val="28"/>
        </w:rPr>
      </w:pPr>
    </w:p>
    <w:tbl>
      <w:tblPr>
        <w:tblStyle w:val="TableGrid"/>
        <w:tblW w:w="10800" w:type="dxa"/>
        <w:tblInd w:w="82" w:type="dxa"/>
        <w:tblLayout w:type="fixed"/>
        <w:tblLook w:val="04A0" w:firstRow="1" w:lastRow="0" w:firstColumn="1" w:lastColumn="0" w:noHBand="0" w:noVBand="1"/>
      </w:tblPr>
      <w:tblGrid>
        <w:gridCol w:w="5664"/>
        <w:gridCol w:w="436"/>
        <w:gridCol w:w="1623"/>
        <w:gridCol w:w="354"/>
        <w:gridCol w:w="329"/>
        <w:gridCol w:w="2394"/>
      </w:tblGrid>
      <w:tr w:rsidR="005139F1" w14:paraId="4E413DF4" w14:textId="77777777" w:rsidTr="00B4347C">
        <w:trPr>
          <w:trHeight w:val="459"/>
        </w:trPr>
        <w:tc>
          <w:tcPr>
            <w:tcW w:w="7723" w:type="dxa"/>
            <w:gridSpan w:val="3"/>
            <w:tcBorders>
              <w:top w:val="nil"/>
              <w:left w:val="nil"/>
              <w:bottom w:val="single" w:sz="4" w:space="0" w:color="5381AC"/>
              <w:right w:val="nil"/>
            </w:tcBorders>
            <w:tcMar>
              <w:left w:w="0" w:type="dxa"/>
              <w:right w:w="115" w:type="dxa"/>
            </w:tcMar>
            <w:vAlign w:val="bottom"/>
          </w:tcPr>
          <w:p w14:paraId="7FD31287" w14:textId="13B5C958" w:rsidR="005139F1" w:rsidRPr="00BF459D" w:rsidRDefault="005139F1" w:rsidP="002C0F10">
            <w:pPr>
              <w:spacing w:before="60" w:line="288" w:lineRule="auto"/>
              <w:rPr>
                <w:rFonts w:ascii="Arial" w:hAnsi="Arial" w:cs="Arial"/>
                <w:color w:val="616265"/>
                <w:sz w:val="18"/>
                <w:szCs w:val="16"/>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54" w:type="dxa"/>
            <w:tcBorders>
              <w:top w:val="nil"/>
              <w:left w:val="nil"/>
              <w:bottom w:val="single" w:sz="4" w:space="0" w:color="5381AC"/>
              <w:right w:val="nil"/>
            </w:tcBorders>
            <w:vAlign w:val="bottom"/>
          </w:tcPr>
          <w:p w14:paraId="5F7ABA74" w14:textId="77777777" w:rsidR="005139F1" w:rsidRPr="00BF459D" w:rsidRDefault="005139F1" w:rsidP="002C0F10">
            <w:pPr>
              <w:spacing w:before="60" w:line="288" w:lineRule="auto"/>
              <w:rPr>
                <w:rFonts w:ascii="Arial" w:hAnsi="Arial" w:cs="Arial"/>
                <w:color w:val="616265"/>
                <w:sz w:val="18"/>
                <w:szCs w:val="16"/>
              </w:rPr>
            </w:pPr>
          </w:p>
        </w:tc>
        <w:tc>
          <w:tcPr>
            <w:tcW w:w="2723" w:type="dxa"/>
            <w:gridSpan w:val="2"/>
            <w:tcBorders>
              <w:top w:val="nil"/>
              <w:left w:val="nil"/>
              <w:bottom w:val="single" w:sz="4" w:space="0" w:color="5381AC"/>
              <w:right w:val="nil"/>
            </w:tcBorders>
            <w:vAlign w:val="bottom"/>
          </w:tcPr>
          <w:p w14:paraId="024FE643" w14:textId="3FF9E333" w:rsidR="005139F1" w:rsidRPr="00BF459D" w:rsidRDefault="005139F1" w:rsidP="002C0F10">
            <w:pPr>
              <w:spacing w:before="60" w:line="288" w:lineRule="auto"/>
              <w:rPr>
                <w:rFonts w:ascii="Arial" w:hAnsi="Arial" w:cs="Arial"/>
                <w:color w:val="616265"/>
                <w:sz w:val="18"/>
                <w:szCs w:val="16"/>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5139F1" w14:paraId="37F9A4A6" w14:textId="77777777" w:rsidTr="005139F1">
        <w:trPr>
          <w:trHeight w:val="432"/>
        </w:trPr>
        <w:tc>
          <w:tcPr>
            <w:tcW w:w="7723" w:type="dxa"/>
            <w:gridSpan w:val="3"/>
            <w:tcBorders>
              <w:top w:val="single" w:sz="4" w:space="0" w:color="5381AC"/>
              <w:left w:val="nil"/>
              <w:bottom w:val="nil"/>
              <w:right w:val="nil"/>
            </w:tcBorders>
            <w:tcMar>
              <w:left w:w="0" w:type="dxa"/>
              <w:right w:w="115" w:type="dxa"/>
            </w:tcMar>
          </w:tcPr>
          <w:p w14:paraId="37F29A87" w14:textId="448C23D7" w:rsidR="005139F1" w:rsidRPr="00BF459D" w:rsidRDefault="005139F1" w:rsidP="000E7C85">
            <w:pPr>
              <w:pStyle w:val="TableBold"/>
              <w:rPr>
                <w:szCs w:val="16"/>
              </w:rPr>
            </w:pPr>
            <w:r>
              <w:t xml:space="preserve">Printed name of individual/authorized representative </w:t>
            </w:r>
          </w:p>
        </w:tc>
        <w:tc>
          <w:tcPr>
            <w:tcW w:w="354" w:type="dxa"/>
            <w:tcBorders>
              <w:top w:val="single" w:sz="4" w:space="0" w:color="5381AC"/>
              <w:left w:val="nil"/>
              <w:bottom w:val="nil"/>
              <w:right w:val="nil"/>
            </w:tcBorders>
          </w:tcPr>
          <w:p w14:paraId="711EF233" w14:textId="77777777" w:rsidR="005139F1" w:rsidRPr="00BF459D" w:rsidRDefault="005139F1" w:rsidP="002C0F10">
            <w:pPr>
              <w:spacing w:before="60" w:line="288" w:lineRule="auto"/>
              <w:rPr>
                <w:rFonts w:ascii="Arial" w:hAnsi="Arial" w:cs="Arial"/>
                <w:color w:val="616265"/>
                <w:sz w:val="18"/>
                <w:szCs w:val="16"/>
              </w:rPr>
            </w:pPr>
          </w:p>
        </w:tc>
        <w:tc>
          <w:tcPr>
            <w:tcW w:w="2723" w:type="dxa"/>
            <w:gridSpan w:val="2"/>
            <w:tcBorders>
              <w:top w:val="single" w:sz="4" w:space="0" w:color="5381AC"/>
              <w:left w:val="nil"/>
              <w:bottom w:val="nil"/>
              <w:right w:val="nil"/>
            </w:tcBorders>
          </w:tcPr>
          <w:p w14:paraId="4B3E8178" w14:textId="6EAF4B86" w:rsidR="005139F1" w:rsidRPr="00BF459D" w:rsidRDefault="005139F1" w:rsidP="005139F1">
            <w:pPr>
              <w:spacing w:before="60" w:line="288" w:lineRule="auto"/>
              <w:rPr>
                <w:rFonts w:ascii="Arial" w:hAnsi="Arial" w:cs="Arial"/>
                <w:color w:val="616265"/>
                <w:sz w:val="18"/>
                <w:szCs w:val="16"/>
              </w:rPr>
            </w:pPr>
            <w:r>
              <w:rPr>
                <w:rFonts w:ascii="Arial" w:hAnsi="Arial" w:cs="Arial"/>
                <w:b/>
                <w:color w:val="616265"/>
                <w:sz w:val="18"/>
                <w:szCs w:val="18"/>
              </w:rPr>
              <w:t>Date</w:t>
            </w:r>
          </w:p>
        </w:tc>
      </w:tr>
      <w:tr w:rsidR="005139F1" w14:paraId="115B7EE7" w14:textId="77777777" w:rsidTr="00EB03C7">
        <w:trPr>
          <w:trHeight w:val="432"/>
        </w:trPr>
        <w:tc>
          <w:tcPr>
            <w:tcW w:w="7723" w:type="dxa"/>
            <w:gridSpan w:val="3"/>
            <w:tcBorders>
              <w:top w:val="nil"/>
              <w:left w:val="nil"/>
              <w:bottom w:val="single" w:sz="4" w:space="0" w:color="5381AC"/>
              <w:right w:val="nil"/>
            </w:tcBorders>
            <w:tcMar>
              <w:left w:w="0" w:type="dxa"/>
              <w:right w:w="115" w:type="dxa"/>
            </w:tcMar>
            <w:vAlign w:val="bottom"/>
          </w:tcPr>
          <w:p w14:paraId="73C1B84B" w14:textId="3C77AEC7" w:rsidR="005139F1" w:rsidRDefault="005139F1" w:rsidP="002C0F10">
            <w:pPr>
              <w:spacing w:before="60" w:line="288" w:lineRule="auto"/>
              <w:rPr>
                <w:rFonts w:ascii="Arial" w:hAnsi="Arial" w:cs="Arial"/>
                <w:b/>
                <w:color w:val="616265"/>
                <w:sz w:val="18"/>
                <w:szCs w:val="18"/>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54" w:type="dxa"/>
            <w:tcBorders>
              <w:top w:val="nil"/>
              <w:left w:val="nil"/>
              <w:bottom w:val="single" w:sz="4" w:space="0" w:color="5381AC"/>
              <w:right w:val="nil"/>
            </w:tcBorders>
            <w:vAlign w:val="bottom"/>
          </w:tcPr>
          <w:p w14:paraId="69C7FCDF" w14:textId="77777777" w:rsidR="005139F1" w:rsidRPr="00BF459D" w:rsidRDefault="005139F1" w:rsidP="002C0F10">
            <w:pPr>
              <w:spacing w:before="60" w:line="288" w:lineRule="auto"/>
              <w:rPr>
                <w:rFonts w:ascii="Arial" w:hAnsi="Arial" w:cs="Arial"/>
                <w:color w:val="616265"/>
                <w:sz w:val="18"/>
                <w:szCs w:val="16"/>
              </w:rPr>
            </w:pPr>
          </w:p>
        </w:tc>
        <w:tc>
          <w:tcPr>
            <w:tcW w:w="2723" w:type="dxa"/>
            <w:gridSpan w:val="2"/>
            <w:tcBorders>
              <w:top w:val="nil"/>
              <w:left w:val="nil"/>
              <w:bottom w:val="single" w:sz="4" w:space="0" w:color="5381AC"/>
              <w:right w:val="nil"/>
            </w:tcBorders>
            <w:vAlign w:val="bottom"/>
          </w:tcPr>
          <w:p w14:paraId="383CD8F2" w14:textId="5678CC1A" w:rsidR="005139F1" w:rsidRDefault="005139F1" w:rsidP="002C0F10">
            <w:pPr>
              <w:spacing w:before="60" w:line="288" w:lineRule="auto"/>
              <w:rPr>
                <w:rFonts w:ascii="Arial" w:hAnsi="Arial" w:cs="Arial"/>
                <w:b/>
                <w:color w:val="616265"/>
                <w:sz w:val="18"/>
                <w:szCs w:val="18"/>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5139F1" w14:paraId="42B1DCFD" w14:textId="77777777" w:rsidTr="00EB03C7">
        <w:trPr>
          <w:trHeight w:val="432"/>
        </w:trPr>
        <w:tc>
          <w:tcPr>
            <w:tcW w:w="7723" w:type="dxa"/>
            <w:gridSpan w:val="3"/>
            <w:tcBorders>
              <w:top w:val="single" w:sz="4" w:space="0" w:color="5381AC"/>
              <w:left w:val="nil"/>
              <w:bottom w:val="nil"/>
              <w:right w:val="nil"/>
            </w:tcBorders>
            <w:tcMar>
              <w:left w:w="0" w:type="dxa"/>
              <w:right w:w="115" w:type="dxa"/>
            </w:tcMar>
          </w:tcPr>
          <w:p w14:paraId="15B0830C" w14:textId="39D029DD" w:rsidR="005139F1" w:rsidRDefault="00973F2A" w:rsidP="005139F1">
            <w:pPr>
              <w:spacing w:before="60" w:line="288" w:lineRule="auto"/>
              <w:rPr>
                <w:rFonts w:ascii="Arial" w:hAnsi="Arial" w:cs="Arial"/>
                <w:b/>
                <w:color w:val="616265"/>
                <w:sz w:val="18"/>
                <w:szCs w:val="18"/>
              </w:rPr>
            </w:pPr>
            <w:r>
              <w:rPr>
                <w:rFonts w:ascii="Arial" w:hAnsi="Arial" w:cs="Arial"/>
                <w:b/>
                <w:color w:val="616265"/>
                <w:sz w:val="18"/>
                <w:szCs w:val="18"/>
              </w:rPr>
              <w:t>Signature</w:t>
            </w:r>
          </w:p>
        </w:tc>
        <w:tc>
          <w:tcPr>
            <w:tcW w:w="354" w:type="dxa"/>
            <w:tcBorders>
              <w:top w:val="single" w:sz="4" w:space="0" w:color="5381AC"/>
              <w:left w:val="nil"/>
              <w:bottom w:val="nil"/>
              <w:right w:val="nil"/>
            </w:tcBorders>
          </w:tcPr>
          <w:p w14:paraId="2FA0114B" w14:textId="77777777" w:rsidR="005139F1" w:rsidRPr="00BF459D" w:rsidRDefault="005139F1" w:rsidP="002C0F10">
            <w:pPr>
              <w:spacing w:before="60" w:line="288" w:lineRule="auto"/>
              <w:rPr>
                <w:rFonts w:ascii="Arial" w:hAnsi="Arial" w:cs="Arial"/>
                <w:color w:val="616265"/>
                <w:sz w:val="18"/>
                <w:szCs w:val="16"/>
              </w:rPr>
            </w:pPr>
          </w:p>
        </w:tc>
        <w:tc>
          <w:tcPr>
            <w:tcW w:w="2723" w:type="dxa"/>
            <w:gridSpan w:val="2"/>
            <w:tcBorders>
              <w:top w:val="single" w:sz="4" w:space="0" w:color="5381AC"/>
              <w:left w:val="nil"/>
              <w:bottom w:val="nil"/>
              <w:right w:val="nil"/>
            </w:tcBorders>
          </w:tcPr>
          <w:p w14:paraId="2AC42AFC" w14:textId="2390F4DB" w:rsidR="005139F1" w:rsidRDefault="00973F2A" w:rsidP="005139F1">
            <w:pPr>
              <w:spacing w:before="60" w:line="288" w:lineRule="auto"/>
              <w:rPr>
                <w:rFonts w:ascii="Arial" w:hAnsi="Arial" w:cs="Arial"/>
                <w:b/>
                <w:color w:val="616265"/>
                <w:sz w:val="18"/>
                <w:szCs w:val="18"/>
              </w:rPr>
            </w:pPr>
            <w:r>
              <w:rPr>
                <w:rFonts w:ascii="Arial" w:hAnsi="Arial" w:cs="Arial"/>
                <w:b/>
                <w:color w:val="616265"/>
                <w:sz w:val="18"/>
                <w:szCs w:val="18"/>
              </w:rPr>
              <w:t>Date</w:t>
            </w:r>
            <w:r w:rsidR="005139F1">
              <w:rPr>
                <w:rFonts w:ascii="Arial" w:hAnsi="Arial" w:cs="Arial"/>
                <w:b/>
                <w:color w:val="616265"/>
                <w:sz w:val="18"/>
                <w:szCs w:val="18"/>
              </w:rPr>
              <w:t xml:space="preserve"> </w:t>
            </w:r>
          </w:p>
        </w:tc>
      </w:tr>
      <w:tr w:rsidR="000E7C85" w14:paraId="718B8C0A" w14:textId="77777777" w:rsidTr="00EB03C7">
        <w:trPr>
          <w:trHeight w:val="451"/>
        </w:trPr>
        <w:tc>
          <w:tcPr>
            <w:tcW w:w="7723" w:type="dxa"/>
            <w:gridSpan w:val="3"/>
            <w:tcBorders>
              <w:top w:val="nil"/>
              <w:left w:val="nil"/>
              <w:bottom w:val="single" w:sz="4" w:space="0" w:color="5381AC"/>
              <w:right w:val="nil"/>
            </w:tcBorders>
            <w:tcMar>
              <w:left w:w="0" w:type="dxa"/>
              <w:right w:w="115" w:type="dxa"/>
            </w:tcMar>
          </w:tcPr>
          <w:p w14:paraId="297600D4" w14:textId="77777777" w:rsidR="000E7C85" w:rsidRDefault="000E7C85" w:rsidP="005139F1">
            <w:pPr>
              <w:spacing w:before="60" w:line="288" w:lineRule="auto"/>
              <w:rPr>
                <w:rFonts w:ascii="Arial" w:hAnsi="Arial" w:cs="Arial"/>
                <w:b/>
                <w:color w:val="616265"/>
                <w:sz w:val="18"/>
                <w:szCs w:val="18"/>
              </w:rPr>
            </w:pPr>
          </w:p>
        </w:tc>
        <w:tc>
          <w:tcPr>
            <w:tcW w:w="354" w:type="dxa"/>
            <w:tcBorders>
              <w:top w:val="nil"/>
              <w:left w:val="nil"/>
              <w:bottom w:val="single" w:sz="4" w:space="0" w:color="5381AC"/>
              <w:right w:val="nil"/>
            </w:tcBorders>
          </w:tcPr>
          <w:p w14:paraId="2F0A7DD0" w14:textId="77777777" w:rsidR="000E7C85" w:rsidRPr="00BF459D" w:rsidRDefault="000E7C85" w:rsidP="002C0F10">
            <w:pPr>
              <w:spacing w:before="60" w:line="288" w:lineRule="auto"/>
              <w:rPr>
                <w:rFonts w:ascii="Arial" w:hAnsi="Arial" w:cs="Arial"/>
                <w:color w:val="616265"/>
                <w:sz w:val="18"/>
                <w:szCs w:val="16"/>
              </w:rPr>
            </w:pPr>
          </w:p>
        </w:tc>
        <w:tc>
          <w:tcPr>
            <w:tcW w:w="2723" w:type="dxa"/>
            <w:gridSpan w:val="2"/>
            <w:tcBorders>
              <w:top w:val="nil"/>
              <w:left w:val="nil"/>
              <w:bottom w:val="single" w:sz="4" w:space="0" w:color="5381AC"/>
              <w:right w:val="nil"/>
            </w:tcBorders>
          </w:tcPr>
          <w:p w14:paraId="40896243" w14:textId="77777777" w:rsidR="000E7C85" w:rsidRDefault="000E7C85" w:rsidP="005139F1">
            <w:pPr>
              <w:spacing w:before="60" w:line="288" w:lineRule="auto"/>
              <w:rPr>
                <w:rFonts w:ascii="Arial" w:hAnsi="Arial" w:cs="Arial"/>
                <w:b/>
                <w:color w:val="616265"/>
                <w:sz w:val="18"/>
                <w:szCs w:val="18"/>
              </w:rPr>
            </w:pPr>
          </w:p>
        </w:tc>
      </w:tr>
      <w:tr w:rsidR="005139F1" w:rsidRPr="00D6363A" w14:paraId="31F1E362" w14:textId="77777777" w:rsidTr="00EB03C7">
        <w:tc>
          <w:tcPr>
            <w:tcW w:w="10800" w:type="dxa"/>
            <w:gridSpan w:val="6"/>
            <w:tcBorders>
              <w:top w:val="single" w:sz="4" w:space="0" w:color="5381AC"/>
              <w:left w:val="single" w:sz="4" w:space="0" w:color="5381AC"/>
              <w:bottom w:val="single" w:sz="4" w:space="0" w:color="5381AC"/>
              <w:right w:val="single" w:sz="4" w:space="0" w:color="5381AC"/>
            </w:tcBorders>
            <w:tcMar>
              <w:left w:w="115" w:type="dxa"/>
              <w:right w:w="115" w:type="dxa"/>
            </w:tcMar>
          </w:tcPr>
          <w:p w14:paraId="7CCEF4B9" w14:textId="77777777" w:rsidR="005139F1" w:rsidRPr="000E7C85" w:rsidRDefault="005139F1" w:rsidP="000E7C85">
            <w:pPr>
              <w:pStyle w:val="TableBold"/>
            </w:pPr>
            <w:r w:rsidRPr="000E7C85">
              <w:t>Description of authority of authorized representative:</w:t>
            </w:r>
          </w:p>
          <w:p w14:paraId="5E8F13A7" w14:textId="13315D0B" w:rsidR="005139F1" w:rsidRPr="00D6363A" w:rsidRDefault="000E7C85" w:rsidP="000E7C85">
            <w:pPr>
              <w:pStyle w:val="BODY"/>
              <w:spacing w:after="4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9F1" w:rsidRPr="00D6363A" w14:paraId="4F6379E5" w14:textId="77777777" w:rsidTr="00EB03C7">
        <w:trPr>
          <w:trHeight w:val="604"/>
        </w:trPr>
        <w:tc>
          <w:tcPr>
            <w:tcW w:w="5664" w:type="dxa"/>
            <w:tcBorders>
              <w:top w:val="single" w:sz="4" w:space="0" w:color="5381AC"/>
              <w:left w:val="single" w:sz="4" w:space="0" w:color="5381AC"/>
              <w:bottom w:val="single" w:sz="4" w:space="0" w:color="5381AC"/>
              <w:right w:val="single" w:sz="4" w:space="0" w:color="5381AC"/>
            </w:tcBorders>
          </w:tcPr>
          <w:p w14:paraId="27ACE7CA" w14:textId="77777777" w:rsidR="005139F1" w:rsidRPr="00D6363A" w:rsidRDefault="005139F1" w:rsidP="000E7C85">
            <w:pPr>
              <w:pStyle w:val="TableBold"/>
            </w:pPr>
            <w:r w:rsidRPr="00D6363A">
              <w:t xml:space="preserve">Date of </w:t>
            </w:r>
            <w:r>
              <w:t>b</w:t>
            </w:r>
            <w:r w:rsidRPr="00D6363A">
              <w:t>irth:</w:t>
            </w:r>
          </w:p>
          <w:p w14:paraId="30F67319" w14:textId="4F7FEC65" w:rsidR="005139F1" w:rsidRPr="00D6363A" w:rsidRDefault="000E7C85" w:rsidP="000E7C85">
            <w:pPr>
              <w:pStyle w:val="BODY"/>
              <w:spacing w:after="4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6" w:type="dxa"/>
            <w:gridSpan w:val="5"/>
            <w:tcBorders>
              <w:top w:val="single" w:sz="4" w:space="0" w:color="5381AC"/>
              <w:left w:val="single" w:sz="4" w:space="0" w:color="5381AC"/>
              <w:bottom w:val="single" w:sz="4" w:space="0" w:color="5381AC"/>
              <w:right w:val="single" w:sz="4" w:space="0" w:color="5381AC"/>
            </w:tcBorders>
          </w:tcPr>
          <w:p w14:paraId="79AA598D" w14:textId="77777777" w:rsidR="005139F1" w:rsidRPr="00D6363A" w:rsidRDefault="005139F1" w:rsidP="000E7C85">
            <w:pPr>
              <w:pStyle w:val="TableBold"/>
            </w:pPr>
            <w:r w:rsidRPr="00D6363A">
              <w:t xml:space="preserve">Claim </w:t>
            </w:r>
            <w:r>
              <w:t>n</w:t>
            </w:r>
            <w:r w:rsidRPr="00D6363A">
              <w:t>umber:</w:t>
            </w:r>
          </w:p>
          <w:p w14:paraId="58A1B9D8" w14:textId="0DA4DC78" w:rsidR="005139F1" w:rsidRPr="00D6363A" w:rsidRDefault="000E7C85" w:rsidP="000E7C85">
            <w:pPr>
              <w:pStyle w:val="BODY"/>
              <w:spacing w:after="4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9F1" w:rsidRPr="00D6363A" w14:paraId="06B5B836" w14:textId="77777777" w:rsidTr="00EB03C7">
        <w:trPr>
          <w:trHeight w:val="605"/>
        </w:trPr>
        <w:tc>
          <w:tcPr>
            <w:tcW w:w="10800" w:type="dxa"/>
            <w:gridSpan w:val="6"/>
            <w:tcBorders>
              <w:top w:val="single" w:sz="4" w:space="0" w:color="5381AC"/>
              <w:left w:val="single" w:sz="4" w:space="0" w:color="5381AC"/>
              <w:bottom w:val="single" w:sz="4" w:space="0" w:color="5381AC"/>
              <w:right w:val="single" w:sz="4" w:space="0" w:color="5381AC"/>
            </w:tcBorders>
          </w:tcPr>
          <w:p w14:paraId="36482BA5" w14:textId="77777777" w:rsidR="005139F1" w:rsidRPr="00D6363A" w:rsidRDefault="005139F1" w:rsidP="000E7C85">
            <w:pPr>
              <w:pStyle w:val="TableBold"/>
            </w:pPr>
            <w:r>
              <w:t>Street address:</w:t>
            </w:r>
          </w:p>
          <w:p w14:paraId="09BF3089" w14:textId="1CC8D9A5" w:rsidR="005139F1" w:rsidRPr="00D6363A" w:rsidRDefault="000E7C85" w:rsidP="000E7C85">
            <w:pPr>
              <w:pStyle w:val="BODY"/>
              <w:spacing w:after="4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9F1" w:rsidRPr="00090D1B" w14:paraId="1C9D00F8" w14:textId="77777777" w:rsidTr="00EB03C7">
        <w:trPr>
          <w:trHeight w:val="605"/>
        </w:trPr>
        <w:tc>
          <w:tcPr>
            <w:tcW w:w="6100" w:type="dxa"/>
            <w:gridSpan w:val="2"/>
            <w:tcBorders>
              <w:top w:val="single" w:sz="4" w:space="0" w:color="5381AC"/>
              <w:left w:val="single" w:sz="4" w:space="0" w:color="5381AC"/>
              <w:bottom w:val="single" w:sz="4" w:space="0" w:color="5381AC"/>
              <w:right w:val="single" w:sz="4" w:space="0" w:color="5381AC"/>
            </w:tcBorders>
          </w:tcPr>
          <w:p w14:paraId="72FD7C82" w14:textId="77777777" w:rsidR="000E7C85" w:rsidRDefault="005139F1" w:rsidP="000E7C85">
            <w:pPr>
              <w:pStyle w:val="TableBold"/>
            </w:pPr>
            <w:r>
              <w:t>City:</w:t>
            </w:r>
            <w:r w:rsidR="000E7C85">
              <w:t xml:space="preserve"> </w:t>
            </w:r>
          </w:p>
          <w:p w14:paraId="0468AB30" w14:textId="019E6ABD" w:rsidR="005139F1" w:rsidRPr="00090D1B" w:rsidRDefault="000E7C85" w:rsidP="000E7C85">
            <w:pPr>
              <w:pStyle w:val="TableBody"/>
              <w:spacing w:after="4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3"/>
            <w:tcBorders>
              <w:top w:val="single" w:sz="4" w:space="0" w:color="5381AC"/>
              <w:left w:val="single" w:sz="4" w:space="0" w:color="5381AC"/>
              <w:bottom w:val="single" w:sz="4" w:space="0" w:color="5381AC"/>
              <w:right w:val="single" w:sz="4" w:space="0" w:color="5381AC"/>
            </w:tcBorders>
          </w:tcPr>
          <w:p w14:paraId="2FBACE38" w14:textId="77777777" w:rsidR="000E7C85" w:rsidRDefault="005139F1" w:rsidP="000E7C85">
            <w:pPr>
              <w:pStyle w:val="TableBold"/>
            </w:pPr>
            <w:r>
              <w:t>State:</w:t>
            </w:r>
            <w:r w:rsidR="000E7C85">
              <w:t xml:space="preserve"> </w:t>
            </w:r>
          </w:p>
          <w:p w14:paraId="3E7C136C" w14:textId="13713B5F" w:rsidR="005139F1" w:rsidRPr="00090D1B" w:rsidRDefault="000E7C85" w:rsidP="000E7C85">
            <w:pPr>
              <w:pStyle w:val="BODY"/>
              <w:spacing w:before="60" w:after="4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Borders>
              <w:top w:val="single" w:sz="4" w:space="0" w:color="5381AC"/>
              <w:left w:val="single" w:sz="4" w:space="0" w:color="5381AC"/>
              <w:bottom w:val="single" w:sz="4" w:space="0" w:color="5381AC"/>
              <w:right w:val="single" w:sz="4" w:space="0" w:color="5381AC"/>
            </w:tcBorders>
          </w:tcPr>
          <w:p w14:paraId="2B4BC894" w14:textId="77777777" w:rsidR="000E7C85" w:rsidRDefault="005139F1" w:rsidP="000E7C85">
            <w:pPr>
              <w:pStyle w:val="TableBold"/>
            </w:pPr>
            <w:r>
              <w:t>ZIP code:</w:t>
            </w:r>
            <w:r w:rsidR="000E7C85">
              <w:t xml:space="preserve"> </w:t>
            </w:r>
          </w:p>
          <w:p w14:paraId="3901FEE9" w14:textId="58419B2C" w:rsidR="005139F1" w:rsidRPr="00090D1B" w:rsidRDefault="000E7C85" w:rsidP="000E7C85">
            <w:pPr>
              <w:pStyle w:val="BODY"/>
              <w:spacing w:before="60" w:after="4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AF924" w14:textId="77777777" w:rsidR="001239FB" w:rsidRPr="004E7659" w:rsidRDefault="001239FB" w:rsidP="001239FB">
      <w:pPr>
        <w:tabs>
          <w:tab w:val="left" w:pos="3990"/>
          <w:tab w:val="left" w:pos="7380"/>
        </w:tabs>
        <w:rPr>
          <w:rFonts w:ascii="Arial" w:hAnsi="Arial" w:cs="Arial"/>
          <w:b/>
          <w:sz w:val="28"/>
          <w:szCs w:val="28"/>
        </w:rPr>
      </w:pPr>
    </w:p>
    <w:p w14:paraId="4774CC1E" w14:textId="77777777" w:rsidR="001239FB" w:rsidRPr="004E7659" w:rsidRDefault="001239FB" w:rsidP="001239FB">
      <w:pPr>
        <w:tabs>
          <w:tab w:val="left" w:pos="3990"/>
          <w:tab w:val="left" w:pos="7380"/>
        </w:tabs>
        <w:rPr>
          <w:rFonts w:ascii="Arial" w:hAnsi="Arial" w:cs="Arial"/>
          <w:b/>
          <w:sz w:val="28"/>
          <w:szCs w:val="28"/>
        </w:rPr>
      </w:pPr>
    </w:p>
    <w:p w14:paraId="66C78645" w14:textId="77777777" w:rsidR="001239FB" w:rsidRPr="004E7659" w:rsidRDefault="001239FB" w:rsidP="0068158A">
      <w:pPr>
        <w:pStyle w:val="SUBHEAD"/>
        <w:outlineLvl w:val="0"/>
      </w:pPr>
      <w:r w:rsidRPr="004E7659">
        <w:t>A copy of this authorization will be considered as valid as the original</w:t>
      </w:r>
      <w:r>
        <w:t>.</w:t>
      </w:r>
    </w:p>
    <w:p w14:paraId="0F76EA13" w14:textId="77777777" w:rsidR="001239FB" w:rsidRDefault="001239FB" w:rsidP="001239FB">
      <w:pPr>
        <w:tabs>
          <w:tab w:val="left" w:pos="3990"/>
          <w:tab w:val="left" w:pos="7380"/>
        </w:tabs>
        <w:jc w:val="center"/>
        <w:rPr>
          <w:b/>
          <w:sz w:val="28"/>
          <w:szCs w:val="28"/>
        </w:rPr>
      </w:pPr>
    </w:p>
    <w:p w14:paraId="5FFE88AF" w14:textId="77777777" w:rsidR="001239FB" w:rsidRDefault="001239FB" w:rsidP="001239FB">
      <w:pPr>
        <w:tabs>
          <w:tab w:val="left" w:pos="3990"/>
          <w:tab w:val="left" w:pos="7380"/>
        </w:tabs>
        <w:jc w:val="center"/>
        <w:rPr>
          <w:b/>
          <w:sz w:val="28"/>
          <w:szCs w:val="28"/>
        </w:rPr>
      </w:pPr>
    </w:p>
    <w:p w14:paraId="42CE7ABD" w14:textId="77777777" w:rsidR="001239FB" w:rsidRDefault="001239FB" w:rsidP="001239FB">
      <w:pPr>
        <w:tabs>
          <w:tab w:val="left" w:pos="3990"/>
          <w:tab w:val="left" w:pos="7380"/>
        </w:tabs>
        <w:jc w:val="center"/>
        <w:rPr>
          <w:b/>
          <w:sz w:val="28"/>
          <w:szCs w:val="28"/>
        </w:rPr>
      </w:pPr>
    </w:p>
    <w:p w14:paraId="06478459" w14:textId="77777777" w:rsidR="001239FB" w:rsidRDefault="001239FB" w:rsidP="001239FB">
      <w:pPr>
        <w:tabs>
          <w:tab w:val="left" w:pos="3990"/>
          <w:tab w:val="left" w:pos="7380"/>
        </w:tabs>
        <w:jc w:val="center"/>
        <w:rPr>
          <w:b/>
          <w:sz w:val="28"/>
          <w:szCs w:val="28"/>
        </w:rPr>
      </w:pPr>
    </w:p>
    <w:p w14:paraId="00ACFC17" w14:textId="77777777" w:rsidR="001239FB" w:rsidRDefault="001239FB" w:rsidP="001239FB">
      <w:pPr>
        <w:tabs>
          <w:tab w:val="left" w:pos="3990"/>
          <w:tab w:val="left" w:pos="7380"/>
        </w:tabs>
        <w:jc w:val="center"/>
        <w:rPr>
          <w:b/>
          <w:sz w:val="28"/>
          <w:szCs w:val="28"/>
        </w:rPr>
      </w:pPr>
    </w:p>
    <w:p w14:paraId="074FA2D9" w14:textId="77777777" w:rsidR="001239FB" w:rsidRDefault="001239FB" w:rsidP="001239FB">
      <w:pPr>
        <w:tabs>
          <w:tab w:val="left" w:pos="3990"/>
          <w:tab w:val="left" w:pos="7380"/>
        </w:tabs>
        <w:jc w:val="center"/>
        <w:rPr>
          <w:b/>
          <w:sz w:val="28"/>
          <w:szCs w:val="28"/>
        </w:rPr>
      </w:pPr>
    </w:p>
    <w:p w14:paraId="152723EC" w14:textId="77777777" w:rsidR="001239FB" w:rsidRDefault="001239FB" w:rsidP="001239FB">
      <w:pPr>
        <w:tabs>
          <w:tab w:val="left" w:pos="3990"/>
          <w:tab w:val="left" w:pos="7380"/>
        </w:tabs>
        <w:jc w:val="center"/>
        <w:rPr>
          <w:b/>
          <w:sz w:val="28"/>
          <w:szCs w:val="28"/>
        </w:rPr>
      </w:pPr>
    </w:p>
    <w:p w14:paraId="1999BF7C" w14:textId="1D5570F0" w:rsidR="004A0F43" w:rsidRDefault="004A0F43">
      <w:pPr>
        <w:rPr>
          <w:b/>
          <w:sz w:val="28"/>
          <w:szCs w:val="28"/>
        </w:rPr>
      </w:pPr>
      <w:r>
        <w:rPr>
          <w:b/>
          <w:sz w:val="28"/>
          <w:szCs w:val="28"/>
        </w:rPr>
        <w:br w:type="page"/>
      </w:r>
    </w:p>
    <w:p w14:paraId="6AF18D1E" w14:textId="4C9E049B" w:rsidR="004A0F43" w:rsidRDefault="002C0F10" w:rsidP="004A0F43">
      <w:pPr>
        <w:jc w:val="center"/>
        <w:rPr>
          <w:color w:val="FF0000"/>
        </w:rPr>
      </w:pPr>
      <w:r>
        <w:rPr>
          <w:noProof/>
        </w:rPr>
        <w:lastRenderedPageBreak/>
        <w:drawing>
          <wp:anchor distT="0" distB="0" distL="114300" distR="114300" simplePos="0" relativeHeight="251660288" behindDoc="0" locked="0" layoutInCell="1" allowOverlap="1" wp14:anchorId="68A9260E" wp14:editId="65237E41">
            <wp:simplePos x="0" y="0"/>
            <wp:positionH relativeFrom="margin">
              <wp:align>left</wp:align>
            </wp:positionH>
            <wp:positionV relativeFrom="margin">
              <wp:align>top</wp:align>
            </wp:positionV>
            <wp:extent cx="1453896" cy="813816"/>
            <wp:effectExtent l="0" t="0" r="0" b="0"/>
            <wp:wrapSquare wrapText="bothSides"/>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3896" cy="813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FB0CB" w14:textId="6508D8D3" w:rsidR="004A0F43" w:rsidRDefault="004979FE" w:rsidP="004A0F43">
      <w:pPr>
        <w:jc w:val="center"/>
        <w:rPr>
          <w:color w:val="FF0000"/>
        </w:rPr>
      </w:pPr>
      <w:r>
        <w:rPr>
          <w:noProof/>
        </w:rPr>
        <mc:AlternateContent>
          <mc:Choice Requires="wps">
            <w:drawing>
              <wp:anchor distT="0" distB="0" distL="114300" distR="114300" simplePos="0" relativeHeight="251667456" behindDoc="0" locked="0" layoutInCell="1" allowOverlap="1" wp14:anchorId="1F7304F3" wp14:editId="3B587C1C">
                <wp:simplePos x="0" y="0"/>
                <wp:positionH relativeFrom="page">
                  <wp:posOffset>3840480</wp:posOffset>
                </wp:positionH>
                <wp:positionV relativeFrom="paragraph">
                  <wp:posOffset>-45720</wp:posOffset>
                </wp:positionV>
                <wp:extent cx="3611880" cy="795528"/>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11880" cy="795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6096D1" w14:textId="77777777" w:rsidR="0012652B" w:rsidRPr="00C94B5F" w:rsidRDefault="0012652B" w:rsidP="004979FE">
                            <w:pPr>
                              <w:spacing w:after="120"/>
                              <w:rPr>
                                <w:rFonts w:ascii="Garamond" w:hAnsi="Garamond"/>
                                <w:b/>
                                <w:color w:val="001D61"/>
                                <w:sz w:val="28"/>
                                <w:szCs w:val="28"/>
                              </w:rPr>
                            </w:pPr>
                            <w:r w:rsidRPr="00C94B5F">
                              <w:rPr>
                                <w:rFonts w:ascii="Garamond" w:hAnsi="Garamond"/>
                                <w:b/>
                                <w:color w:val="001D61"/>
                                <w:sz w:val="28"/>
                                <w:szCs w:val="28"/>
                              </w:rPr>
                              <w:t>Liberty Life Assurance Company of Boston</w:t>
                            </w:r>
                          </w:p>
                          <w:p w14:paraId="3786C258" w14:textId="77777777" w:rsidR="0012652B" w:rsidRPr="00BD40EB" w:rsidRDefault="0012652B" w:rsidP="004979FE">
                            <w:pPr>
                              <w:tabs>
                                <w:tab w:val="left" w:pos="2520"/>
                              </w:tabs>
                              <w:spacing w:after="40"/>
                              <w:rPr>
                                <w:rFonts w:ascii="Garamond" w:hAnsi="Garamond"/>
                                <w:b/>
                                <w:color w:val="5381AC"/>
                                <w:spacing w:val="6"/>
                                <w:sz w:val="16"/>
                                <w:szCs w:val="16"/>
                              </w:rPr>
                            </w:pPr>
                            <w:r w:rsidRPr="00BD40EB">
                              <w:rPr>
                                <w:rFonts w:ascii="Garamond" w:hAnsi="Garamond"/>
                                <w:b/>
                                <w:color w:val="5381AC"/>
                                <w:spacing w:val="6"/>
                                <w:sz w:val="16"/>
                                <w:szCs w:val="16"/>
                              </w:rPr>
                              <w:t>100 Liberty Way.</w:t>
                            </w:r>
                            <w:r>
                              <w:rPr>
                                <w:rFonts w:ascii="Garamond" w:hAnsi="Garamond"/>
                                <w:b/>
                                <w:color w:val="5381AC"/>
                                <w:spacing w:val="6"/>
                                <w:sz w:val="16"/>
                                <w:szCs w:val="16"/>
                              </w:rPr>
                              <w:tab/>
                            </w:r>
                            <w:r w:rsidRPr="00BD40EB">
                              <w:rPr>
                                <w:rFonts w:ascii="Garamond" w:hAnsi="Garamond"/>
                                <w:b/>
                                <w:color w:val="5381AC"/>
                                <w:spacing w:val="6"/>
                                <w:sz w:val="16"/>
                                <w:szCs w:val="16"/>
                              </w:rPr>
                              <w:t>1-844-863-1020</w:t>
                            </w:r>
                          </w:p>
                          <w:p w14:paraId="47DA6B88" w14:textId="77777777" w:rsidR="0012652B" w:rsidRPr="00BD40EB" w:rsidRDefault="0012652B" w:rsidP="004979FE">
                            <w:pPr>
                              <w:tabs>
                                <w:tab w:val="left" w:pos="2520"/>
                              </w:tabs>
                              <w:spacing w:after="20"/>
                              <w:rPr>
                                <w:rFonts w:ascii="Garamond" w:hAnsi="Garamond"/>
                                <w:b/>
                                <w:color w:val="5381AC"/>
                                <w:spacing w:val="6"/>
                                <w:sz w:val="16"/>
                                <w:szCs w:val="16"/>
                              </w:rPr>
                            </w:pPr>
                            <w:r w:rsidRPr="00BD40EB">
                              <w:rPr>
                                <w:rFonts w:ascii="Garamond" w:hAnsi="Garamond"/>
                                <w:b/>
                                <w:color w:val="5381AC"/>
                                <w:spacing w:val="6"/>
                                <w:sz w:val="16"/>
                                <w:szCs w:val="16"/>
                              </w:rPr>
                              <w:t>Mailstop 01-4</w:t>
                            </w:r>
                            <w:r>
                              <w:rPr>
                                <w:rFonts w:ascii="Garamond" w:hAnsi="Garamond"/>
                                <w:b/>
                                <w:color w:val="5381AC"/>
                                <w:spacing w:val="6"/>
                                <w:sz w:val="16"/>
                                <w:szCs w:val="16"/>
                              </w:rPr>
                              <w:tab/>
                            </w:r>
                            <w:hyperlink r:id="rId17" w:history="1">
                              <w:r w:rsidRPr="00BD40EB">
                                <w:rPr>
                                  <w:rStyle w:val="Hyperlink"/>
                                  <w:rFonts w:ascii="Garamond" w:hAnsi="Garamond"/>
                                  <w:b/>
                                  <w:color w:val="5381AC"/>
                                  <w:spacing w:val="6"/>
                                  <w:sz w:val="16"/>
                                  <w:szCs w:val="16"/>
                                </w:rPr>
                                <w:t>BenefitsClaims@LibertyMutual.com</w:t>
                              </w:r>
                            </w:hyperlink>
                          </w:p>
                          <w:p w14:paraId="215C17C6" w14:textId="77777777" w:rsidR="0012652B" w:rsidRDefault="0012652B" w:rsidP="004979FE">
                            <w:pPr>
                              <w:spacing w:after="20"/>
                            </w:pPr>
                            <w:r w:rsidRPr="00BD40EB">
                              <w:rPr>
                                <w:rFonts w:ascii="Garamond" w:hAnsi="Garamond"/>
                                <w:b/>
                                <w:color w:val="5381AC"/>
                                <w:spacing w:val="6"/>
                                <w:sz w:val="16"/>
                                <w:szCs w:val="16"/>
                              </w:rPr>
                              <w:t>Dover, NH 03820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304F3" id="Text Box 5" o:spid="_x0000_s1027" type="#_x0000_t202" style="position:absolute;left:0;text-align:left;margin-left:302.4pt;margin-top:-3.6pt;width:284.4pt;height:62.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bceQIAAGAFAAAOAAAAZHJzL2Uyb0RvYy54bWysVMFu2zAMvQ/YPwi6r06ypk2DOkXWosOA&#10;oi3WDD0rspQYk0RNYmJnXz9KdtKs26XDLjZFPlLkI6nLq9YatlUh1uBKPjwZcKachKp2q5J/W9x+&#10;mHAWUbhKGHCq5DsV+dXs/bvLxk/VCNZgKhUYBXFx2viSrxH9tCiiXCsr4gl45cioIViBdAyrogqi&#10;oejWFKPB4KxoIFQ+gFQxkvamM/JZjq+1kvigdVTITMkpN8zfkL/L9C1ml2K6CsKva9mnIf4hCytq&#10;R5ceQt0IFGwT6j9C2VoGiKDxRIItQOtaqlwDVTMcvKrmaS28yrUQOdEfaIr/L6y83z4GVlclH3Pm&#10;hKUWLVSL7BO0bJzYaXycEujJEwxbUlOX9/pIylR0q4NNfyqHkZ143h24TcEkKT+eDYeTCZkk2c4v&#10;xuPRJIUpXrx9iPhZgWVJKHmg3mVKxfYuYgfdQ9JlDm5rY3L/jPtNQTE7jcoD0HunQrqEs4Q7o5KX&#10;cV+VJgJy3kmRR09dm8C2goZGSKkc5pJzXEInlKa73+LY45Nrl9VbnA8e+WZweHC2tYOQWXqVdvV9&#10;n7Lu8ET1Ud1JxHbZ5s4f+rmEakdtDtCtSfTytqZe3ImIjyLQXlD7aNfxgT7aQFNy6CXO1hB+/k2f&#10;8DSuZOWsoT0refyxEUFxZr44GuSL4elpWsx8OB2fj+gQji3LY4vb2GugrgzpVfEyiwmPZi/qAPaZ&#10;noR5upVMwkm6u+S4F6+x2356UqSazzOIVtELvHNPXqbQieU0aYv2WQTfjyPSIN/DfiPF9NVUdtjk&#10;6WC+QdB1HtnEc8dqzz+tcR76/slJ78TxOaNeHsbZLwAAAP//AwBQSwMEFAAGAAgAAAAhAF3sjlXf&#10;AAAACwEAAA8AAABkcnMvZG93bnJldi54bWxMj8FOwzAQRO9I/IO1SNxaO6WkJWRTIRBXUAtU6s2N&#10;t0lEvI5itwl/j3OC2452NPMm34y2FRfqfeMYIZkrEMSlMw1XCJ8fr7M1CB80G906JoQf8rAprq9y&#10;nRk38JYuu1CJGMI+0wh1CF0mpS9rstrPXUccfyfXWx2i7Ctpej3EcNvKhVKptLrh2FDrjp5rKr93&#10;Z4vw9XY67JfqvXqx993gRiXZPkjE25vx6RFEoDH8mWHCj+hQRKajO7PxokVI1TKiB4TZagFiMiSr&#10;uxTEcbrWCcgil/83FL8AAAD//wMAUEsBAi0AFAAGAAgAAAAhALaDOJL+AAAA4QEAABMAAAAAAAAA&#10;AAAAAAAAAAAAAFtDb250ZW50X1R5cGVzXS54bWxQSwECLQAUAAYACAAAACEAOP0h/9YAAACUAQAA&#10;CwAAAAAAAAAAAAAAAAAvAQAAX3JlbHMvLnJlbHNQSwECLQAUAAYACAAAACEA6jpW3HkCAABgBQAA&#10;DgAAAAAAAAAAAAAAAAAuAgAAZHJzL2Uyb0RvYy54bWxQSwECLQAUAAYACAAAACEAXeyOVd8AAAAL&#10;AQAADwAAAAAAAAAAAAAAAADTBAAAZHJzL2Rvd25yZXYueG1sUEsFBgAAAAAEAAQA8wAAAN8FAAAA&#10;AA==&#10;" filled="f" stroked="f">
                <v:textbox>
                  <w:txbxContent>
                    <w:p w14:paraId="7F6096D1" w14:textId="77777777" w:rsidR="0012652B" w:rsidRPr="00C94B5F" w:rsidRDefault="0012652B" w:rsidP="004979FE">
                      <w:pPr>
                        <w:spacing w:after="120"/>
                        <w:rPr>
                          <w:rFonts w:ascii="Garamond" w:hAnsi="Garamond"/>
                          <w:b/>
                          <w:color w:val="001D61"/>
                          <w:sz w:val="28"/>
                          <w:szCs w:val="28"/>
                        </w:rPr>
                      </w:pPr>
                      <w:r w:rsidRPr="00C94B5F">
                        <w:rPr>
                          <w:rFonts w:ascii="Garamond" w:hAnsi="Garamond"/>
                          <w:b/>
                          <w:color w:val="001D61"/>
                          <w:sz w:val="28"/>
                          <w:szCs w:val="28"/>
                        </w:rPr>
                        <w:t>Liberty Life Assurance Company of Boston</w:t>
                      </w:r>
                    </w:p>
                    <w:p w14:paraId="3786C258" w14:textId="77777777" w:rsidR="0012652B" w:rsidRPr="00BD40EB" w:rsidRDefault="0012652B" w:rsidP="004979FE">
                      <w:pPr>
                        <w:tabs>
                          <w:tab w:val="left" w:pos="2520"/>
                        </w:tabs>
                        <w:spacing w:after="40"/>
                        <w:rPr>
                          <w:rFonts w:ascii="Garamond" w:hAnsi="Garamond"/>
                          <w:b/>
                          <w:color w:val="5381AC"/>
                          <w:spacing w:val="6"/>
                          <w:sz w:val="16"/>
                          <w:szCs w:val="16"/>
                        </w:rPr>
                      </w:pPr>
                      <w:r w:rsidRPr="00BD40EB">
                        <w:rPr>
                          <w:rFonts w:ascii="Garamond" w:hAnsi="Garamond"/>
                          <w:b/>
                          <w:color w:val="5381AC"/>
                          <w:spacing w:val="6"/>
                          <w:sz w:val="16"/>
                          <w:szCs w:val="16"/>
                        </w:rPr>
                        <w:t>100 Liberty Way.</w:t>
                      </w:r>
                      <w:r>
                        <w:rPr>
                          <w:rFonts w:ascii="Garamond" w:hAnsi="Garamond"/>
                          <w:b/>
                          <w:color w:val="5381AC"/>
                          <w:spacing w:val="6"/>
                          <w:sz w:val="16"/>
                          <w:szCs w:val="16"/>
                        </w:rPr>
                        <w:tab/>
                      </w:r>
                      <w:r w:rsidRPr="00BD40EB">
                        <w:rPr>
                          <w:rFonts w:ascii="Garamond" w:hAnsi="Garamond"/>
                          <w:b/>
                          <w:color w:val="5381AC"/>
                          <w:spacing w:val="6"/>
                          <w:sz w:val="16"/>
                          <w:szCs w:val="16"/>
                        </w:rPr>
                        <w:t>1-844-863-1020</w:t>
                      </w:r>
                    </w:p>
                    <w:p w14:paraId="47DA6B88" w14:textId="77777777" w:rsidR="0012652B" w:rsidRPr="00BD40EB" w:rsidRDefault="0012652B" w:rsidP="004979FE">
                      <w:pPr>
                        <w:tabs>
                          <w:tab w:val="left" w:pos="2520"/>
                        </w:tabs>
                        <w:spacing w:after="20"/>
                        <w:rPr>
                          <w:rFonts w:ascii="Garamond" w:hAnsi="Garamond"/>
                          <w:b/>
                          <w:color w:val="5381AC"/>
                          <w:spacing w:val="6"/>
                          <w:sz w:val="16"/>
                          <w:szCs w:val="16"/>
                        </w:rPr>
                      </w:pPr>
                      <w:r w:rsidRPr="00BD40EB">
                        <w:rPr>
                          <w:rFonts w:ascii="Garamond" w:hAnsi="Garamond"/>
                          <w:b/>
                          <w:color w:val="5381AC"/>
                          <w:spacing w:val="6"/>
                          <w:sz w:val="16"/>
                          <w:szCs w:val="16"/>
                        </w:rPr>
                        <w:t>Mailstop 01-4</w:t>
                      </w:r>
                      <w:r>
                        <w:rPr>
                          <w:rFonts w:ascii="Garamond" w:hAnsi="Garamond"/>
                          <w:b/>
                          <w:color w:val="5381AC"/>
                          <w:spacing w:val="6"/>
                          <w:sz w:val="16"/>
                          <w:szCs w:val="16"/>
                        </w:rPr>
                        <w:tab/>
                      </w:r>
                      <w:hyperlink r:id="rId18" w:history="1">
                        <w:r w:rsidRPr="00BD40EB">
                          <w:rPr>
                            <w:rStyle w:val="Hyperlink"/>
                            <w:rFonts w:ascii="Garamond" w:hAnsi="Garamond"/>
                            <w:b/>
                            <w:color w:val="5381AC"/>
                            <w:spacing w:val="6"/>
                            <w:sz w:val="16"/>
                            <w:szCs w:val="16"/>
                          </w:rPr>
                          <w:t>BenefitsClaims@LibertyMutual.com</w:t>
                        </w:r>
                      </w:hyperlink>
                    </w:p>
                    <w:p w14:paraId="215C17C6" w14:textId="77777777" w:rsidR="0012652B" w:rsidRDefault="0012652B" w:rsidP="004979FE">
                      <w:pPr>
                        <w:spacing w:after="20"/>
                      </w:pPr>
                      <w:r w:rsidRPr="00BD40EB">
                        <w:rPr>
                          <w:rFonts w:ascii="Garamond" w:hAnsi="Garamond"/>
                          <w:b/>
                          <w:color w:val="5381AC"/>
                          <w:spacing w:val="6"/>
                          <w:sz w:val="16"/>
                          <w:szCs w:val="16"/>
                        </w:rPr>
                        <w:t>Dover, NH 03820</w:t>
                      </w:r>
                    </w:p>
                  </w:txbxContent>
                </v:textbox>
                <w10:wrap type="square" anchorx="page"/>
              </v:shape>
            </w:pict>
          </mc:Fallback>
        </mc:AlternateContent>
      </w:r>
    </w:p>
    <w:p w14:paraId="07EE4BC5" w14:textId="77777777" w:rsidR="004A0F43" w:rsidRPr="001B72AB" w:rsidRDefault="004A0F43" w:rsidP="004A0F43">
      <w:pPr>
        <w:jc w:val="center"/>
        <w:rPr>
          <w:b/>
          <w:u w:val="single"/>
        </w:rPr>
      </w:pPr>
    </w:p>
    <w:p w14:paraId="5E7B803B" w14:textId="77777777" w:rsidR="001239FB" w:rsidRDefault="001239FB" w:rsidP="001239FB">
      <w:pPr>
        <w:ind w:left="7200"/>
        <w:rPr>
          <w:noProof/>
        </w:rPr>
      </w:pPr>
    </w:p>
    <w:p w14:paraId="3363B5FB" w14:textId="77777777" w:rsidR="002C0F10" w:rsidRDefault="002C0F10" w:rsidP="001239FB">
      <w:pPr>
        <w:ind w:left="7200"/>
        <w:rPr>
          <w:noProof/>
        </w:rPr>
      </w:pPr>
    </w:p>
    <w:p w14:paraId="13491B41" w14:textId="77777777" w:rsidR="002C0F10" w:rsidRDefault="002C0F10" w:rsidP="001239FB">
      <w:pPr>
        <w:ind w:left="7200"/>
        <w:rPr>
          <w:noProof/>
        </w:rPr>
      </w:pPr>
    </w:p>
    <w:p w14:paraId="76A74182" w14:textId="77777777" w:rsidR="002C0F10" w:rsidRDefault="002C0F10" w:rsidP="002C0F10">
      <w:pPr>
        <w:ind w:left="7200"/>
        <w:jc w:val="both"/>
        <w:rPr>
          <w:noProof/>
        </w:rPr>
      </w:pPr>
    </w:p>
    <w:tbl>
      <w:tblPr>
        <w:tblStyle w:val="TableGrid"/>
        <w:tblW w:w="10800" w:type="dxa"/>
        <w:tblInd w:w="-6" w:type="dxa"/>
        <w:tblLayout w:type="fixed"/>
        <w:tblLook w:val="04A0" w:firstRow="1" w:lastRow="0" w:firstColumn="1" w:lastColumn="0" w:noHBand="0" w:noVBand="1"/>
      </w:tblPr>
      <w:tblGrid>
        <w:gridCol w:w="6750"/>
        <w:gridCol w:w="337"/>
        <w:gridCol w:w="3713"/>
      </w:tblGrid>
      <w:tr w:rsidR="002C0F10" w:rsidRPr="0060593B" w14:paraId="1ECA3B88" w14:textId="77777777" w:rsidTr="000A0893">
        <w:trPr>
          <w:trHeight w:val="274"/>
        </w:trPr>
        <w:tc>
          <w:tcPr>
            <w:tcW w:w="10800" w:type="dxa"/>
            <w:gridSpan w:val="3"/>
            <w:tcBorders>
              <w:top w:val="nil"/>
              <w:left w:val="nil"/>
              <w:bottom w:val="nil"/>
              <w:right w:val="nil"/>
            </w:tcBorders>
            <w:shd w:val="clear" w:color="auto" w:fill="auto"/>
            <w:tcMar>
              <w:left w:w="0" w:type="dxa"/>
              <w:right w:w="115" w:type="dxa"/>
            </w:tcMar>
            <w:vAlign w:val="center"/>
          </w:tcPr>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90"/>
              <w:gridCol w:w="3689"/>
            </w:tblGrid>
            <w:tr w:rsidR="00D4513B" w:rsidRPr="00F37817" w14:paraId="4B25FFB7" w14:textId="77777777" w:rsidTr="00254D47">
              <w:trPr>
                <w:trHeight w:hRule="exact" w:val="360"/>
              </w:trPr>
              <w:tc>
                <w:tcPr>
                  <w:tcW w:w="11065" w:type="dxa"/>
                  <w:gridSpan w:val="3"/>
                  <w:tcMar>
                    <w:left w:w="0" w:type="dxa"/>
                    <w:right w:w="115" w:type="dxa"/>
                  </w:tcMar>
                  <w:vAlign w:val="bottom"/>
                </w:tcPr>
                <w:p w14:paraId="263144B8" w14:textId="5F8D9ABF" w:rsidR="00D4513B" w:rsidRPr="007647B8" w:rsidRDefault="00D4513B" w:rsidP="002671F3">
                  <w:pPr>
                    <w:tabs>
                      <w:tab w:val="right" w:pos="11700"/>
                    </w:tabs>
                    <w:spacing w:before="60" w:after="20"/>
                    <w:ind w:right="-113"/>
                    <w:rPr>
                      <w:rFonts w:ascii="Arial" w:hAnsi="Arial" w:cs="Arial"/>
                      <w:bCs/>
                      <w:caps/>
                      <w:color w:val="616265"/>
                      <w:sz w:val="22"/>
                      <w:szCs w:val="22"/>
                    </w:rPr>
                  </w:pPr>
                  <w:r w:rsidRPr="007647B8">
                    <w:rPr>
                      <w:rFonts w:ascii="Arial" w:hAnsi="Arial"/>
                      <w:b/>
                      <w:bCs/>
                      <w:caps/>
                      <w:color w:val="002663"/>
                      <w:sz w:val="22"/>
                      <w:szCs w:val="22"/>
                    </w:rPr>
                    <w:t xml:space="preserve">Part I: </w:t>
                  </w:r>
                  <w:r>
                    <w:rPr>
                      <w:rFonts w:ascii="Arial" w:hAnsi="Arial"/>
                      <w:b/>
                      <w:bCs/>
                      <w:caps/>
                      <w:color w:val="002663"/>
                      <w:sz w:val="22"/>
                      <w:szCs w:val="22"/>
                    </w:rPr>
                    <w:t>Employee information</w:t>
                  </w:r>
                </w:p>
              </w:tc>
            </w:tr>
            <w:tr w:rsidR="00D4513B" w:rsidRPr="00F37817" w14:paraId="25D7BC2F" w14:textId="77777777" w:rsidTr="00254D47">
              <w:trPr>
                <w:trHeight w:hRule="exact" w:val="360"/>
              </w:trPr>
              <w:tc>
                <w:tcPr>
                  <w:tcW w:w="7376" w:type="dxa"/>
                  <w:gridSpan w:val="2"/>
                  <w:tcBorders>
                    <w:bottom w:val="single" w:sz="4" w:space="0" w:color="5381AC"/>
                  </w:tcBorders>
                  <w:tcMar>
                    <w:left w:w="0" w:type="dxa"/>
                    <w:right w:w="115" w:type="dxa"/>
                  </w:tcMar>
                  <w:vAlign w:val="center"/>
                </w:tcPr>
                <w:p w14:paraId="1087BDCE" w14:textId="2ACE5098"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Employee name </w:t>
                  </w:r>
                  <w:r w:rsidRPr="00E75EEB">
                    <w:rPr>
                      <w:rFonts w:ascii="Arial" w:hAnsi="Arial" w:cs="Arial"/>
                      <w:color w:val="616265"/>
                      <w:sz w:val="18"/>
                      <w:szCs w:val="18"/>
                    </w:rPr>
                    <w:t>(</w:t>
                  </w:r>
                  <w:r w:rsidR="00866E15">
                    <w:rPr>
                      <w:rFonts w:ascii="Arial" w:hAnsi="Arial" w:cs="Arial"/>
                      <w:color w:val="616265"/>
                      <w:sz w:val="18"/>
                      <w:szCs w:val="18"/>
                    </w:rPr>
                    <w:t>Last, F</w:t>
                  </w:r>
                  <w:r>
                    <w:rPr>
                      <w:rFonts w:ascii="Arial" w:hAnsi="Arial" w:cs="Arial"/>
                      <w:color w:val="616265"/>
                      <w:sz w:val="18"/>
                      <w:szCs w:val="18"/>
                    </w:rPr>
                    <w:t>irst Middle Initial)</w:t>
                  </w:r>
                  <w:r>
                    <w:rPr>
                      <w:rFonts w:ascii="Arial" w:hAnsi="Arial" w:cs="Arial"/>
                      <w:b/>
                      <w:color w:val="616265"/>
                      <w:sz w:val="18"/>
                      <w:szCs w:val="18"/>
                    </w:rPr>
                    <w:t xml:space="preserv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689" w:type="dxa"/>
                  <w:tcBorders>
                    <w:bottom w:val="single" w:sz="4" w:space="0" w:color="5381AC"/>
                  </w:tcBorders>
                  <w:vAlign w:val="center"/>
                </w:tcPr>
                <w:p w14:paraId="42893C36" w14:textId="614A922C" w:rsidR="00D4513B" w:rsidRDefault="00866E15"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SSN</w:t>
                  </w:r>
                  <w:r w:rsidR="00F34BB0">
                    <w:rPr>
                      <w:rFonts w:ascii="Arial" w:hAnsi="Arial" w:cs="Arial"/>
                      <w:b/>
                      <w:color w:val="616265"/>
                      <w:sz w:val="18"/>
                      <w:szCs w:val="18"/>
                    </w:rPr>
                    <w:t>:</w:t>
                  </w:r>
                  <w:r w:rsidR="00D4513B">
                    <w:rPr>
                      <w:rFonts w:ascii="Arial" w:hAnsi="Arial" w:cs="Arial"/>
                      <w:b/>
                      <w:color w:val="616265"/>
                      <w:sz w:val="18"/>
                      <w:szCs w:val="18"/>
                    </w:rPr>
                    <w:t xml:space="preserve"> </w:t>
                  </w:r>
                  <w:r w:rsidR="00D4513B">
                    <w:rPr>
                      <w:rFonts w:ascii="Arial" w:hAnsi="Arial" w:cs="Arial"/>
                      <w:color w:val="616265"/>
                      <w:sz w:val="18"/>
                      <w:szCs w:val="18"/>
                    </w:rPr>
                    <w:fldChar w:fldCharType="begin">
                      <w:ffData>
                        <w:name w:val="Text6"/>
                        <w:enabled/>
                        <w:calcOnExit w:val="0"/>
                        <w:textInput/>
                      </w:ffData>
                    </w:fldChar>
                  </w:r>
                  <w:r w:rsidR="00D4513B">
                    <w:rPr>
                      <w:rFonts w:ascii="Arial" w:hAnsi="Arial" w:cs="Arial"/>
                      <w:color w:val="616265"/>
                      <w:sz w:val="18"/>
                      <w:szCs w:val="18"/>
                    </w:rPr>
                    <w:instrText xml:space="preserve"> FORMTEXT </w:instrText>
                  </w:r>
                  <w:r w:rsidR="00D4513B">
                    <w:rPr>
                      <w:rFonts w:ascii="Arial" w:hAnsi="Arial" w:cs="Arial"/>
                      <w:color w:val="616265"/>
                      <w:sz w:val="18"/>
                      <w:szCs w:val="18"/>
                    </w:rPr>
                  </w:r>
                  <w:r w:rsidR="00D4513B">
                    <w:rPr>
                      <w:rFonts w:ascii="Arial" w:hAnsi="Arial" w:cs="Arial"/>
                      <w:color w:val="616265"/>
                      <w:sz w:val="18"/>
                      <w:szCs w:val="18"/>
                    </w:rPr>
                    <w:fldChar w:fldCharType="separate"/>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color w:val="616265"/>
                      <w:sz w:val="18"/>
                      <w:szCs w:val="18"/>
                    </w:rPr>
                    <w:fldChar w:fldCharType="end"/>
                  </w:r>
                </w:p>
              </w:tc>
            </w:tr>
            <w:tr w:rsidR="00D4513B" w:rsidRPr="00F37817" w14:paraId="00F3D4EA" w14:textId="77777777" w:rsidTr="00D4513B">
              <w:trPr>
                <w:trHeight w:hRule="exact" w:val="360"/>
              </w:trPr>
              <w:tc>
                <w:tcPr>
                  <w:tcW w:w="11065" w:type="dxa"/>
                  <w:gridSpan w:val="3"/>
                  <w:tcBorders>
                    <w:top w:val="single" w:sz="4" w:space="0" w:color="5381AC"/>
                    <w:bottom w:val="single" w:sz="4" w:space="0" w:color="5381AC"/>
                  </w:tcBorders>
                  <w:tcMar>
                    <w:left w:w="0" w:type="dxa"/>
                    <w:right w:w="115" w:type="dxa"/>
                  </w:tcMar>
                  <w:vAlign w:val="center"/>
                </w:tcPr>
                <w:p w14:paraId="4321C0F2" w14:textId="77777777"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Address </w:t>
                  </w:r>
                  <w:r w:rsidRPr="00E75EEB">
                    <w:rPr>
                      <w:rFonts w:ascii="Arial" w:hAnsi="Arial" w:cs="Arial"/>
                      <w:color w:val="616265"/>
                      <w:sz w:val="18"/>
                      <w:szCs w:val="18"/>
                    </w:rPr>
                    <w:t>(Street, City, State, Zip Code)</w:t>
                  </w:r>
                  <w:r>
                    <w:rPr>
                      <w:rFonts w:ascii="Arial" w:hAnsi="Arial" w:cs="Arial"/>
                      <w:b/>
                      <w:color w:val="616265"/>
                      <w:sz w:val="18"/>
                      <w:szCs w:val="18"/>
                    </w:rPr>
                    <w:t xml:space="preserv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4513B" w:rsidRPr="00F37817" w14:paraId="12F29339" w14:textId="77777777" w:rsidTr="00D4513B">
              <w:trPr>
                <w:trHeight w:hRule="exact" w:val="360"/>
              </w:trPr>
              <w:tc>
                <w:tcPr>
                  <w:tcW w:w="3686" w:type="dxa"/>
                  <w:tcBorders>
                    <w:top w:val="single" w:sz="4" w:space="0" w:color="5381AC"/>
                    <w:bottom w:val="single" w:sz="4" w:space="0" w:color="5381AC"/>
                  </w:tcBorders>
                  <w:tcMar>
                    <w:left w:w="0" w:type="dxa"/>
                    <w:right w:w="115" w:type="dxa"/>
                  </w:tcMar>
                  <w:vAlign w:val="center"/>
                </w:tcPr>
                <w:p w14:paraId="67BC11C4" w14:textId="086E5BD1"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Home phone: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690" w:type="dxa"/>
                  <w:tcBorders>
                    <w:top w:val="single" w:sz="4" w:space="0" w:color="5381AC"/>
                    <w:bottom w:val="single" w:sz="4" w:space="0" w:color="5381AC"/>
                  </w:tcBorders>
                  <w:vAlign w:val="center"/>
                </w:tcPr>
                <w:p w14:paraId="35026CDD" w14:textId="4AA46831"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Work phone: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689" w:type="dxa"/>
                  <w:tcBorders>
                    <w:top w:val="single" w:sz="4" w:space="0" w:color="5381AC"/>
                    <w:bottom w:val="single" w:sz="4" w:space="0" w:color="5381AC"/>
                  </w:tcBorders>
                  <w:vAlign w:val="center"/>
                </w:tcPr>
                <w:p w14:paraId="7DCBEA90" w14:textId="51762444"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Cell phone: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4513B" w:rsidRPr="00F37817" w14:paraId="1D2DDE32" w14:textId="77777777" w:rsidTr="001E58B5">
              <w:trPr>
                <w:trHeight w:hRule="exact" w:val="360"/>
              </w:trPr>
              <w:tc>
                <w:tcPr>
                  <w:tcW w:w="7376" w:type="dxa"/>
                  <w:gridSpan w:val="2"/>
                  <w:tcBorders>
                    <w:top w:val="single" w:sz="4" w:space="0" w:color="5381AC"/>
                    <w:bottom w:val="single" w:sz="4" w:space="0" w:color="5381AC"/>
                  </w:tcBorders>
                  <w:tcMar>
                    <w:left w:w="0" w:type="dxa"/>
                    <w:right w:w="115" w:type="dxa"/>
                  </w:tcMar>
                  <w:vAlign w:val="center"/>
                </w:tcPr>
                <w:p w14:paraId="09CA6046" w14:textId="17BB4E5D"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Email address: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689" w:type="dxa"/>
                  <w:tcBorders>
                    <w:top w:val="single" w:sz="4" w:space="0" w:color="5381AC"/>
                    <w:bottom w:val="single" w:sz="4" w:space="0" w:color="5381AC"/>
                  </w:tcBorders>
                  <w:vAlign w:val="center"/>
                </w:tcPr>
                <w:p w14:paraId="33DC1567" w14:textId="46C43E47"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Date of birth: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4513B" w:rsidRPr="00F37817" w14:paraId="2D156BF2" w14:textId="77777777" w:rsidTr="001E58B5">
              <w:trPr>
                <w:trHeight w:hRule="exact" w:val="360"/>
              </w:trPr>
              <w:tc>
                <w:tcPr>
                  <w:tcW w:w="7376" w:type="dxa"/>
                  <w:gridSpan w:val="2"/>
                  <w:tcBorders>
                    <w:top w:val="single" w:sz="4" w:space="0" w:color="5381AC"/>
                    <w:bottom w:val="single" w:sz="4" w:space="0" w:color="5381AC"/>
                  </w:tcBorders>
                  <w:tcMar>
                    <w:left w:w="0" w:type="dxa"/>
                    <w:right w:w="115" w:type="dxa"/>
                  </w:tcMar>
                  <w:vAlign w:val="center"/>
                </w:tcPr>
                <w:p w14:paraId="253BD60C" w14:textId="544496D0"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Occupation: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689" w:type="dxa"/>
                  <w:tcBorders>
                    <w:top w:val="single" w:sz="4" w:space="0" w:color="5381AC"/>
                    <w:bottom w:val="single" w:sz="4" w:space="0" w:color="5381AC"/>
                  </w:tcBorders>
                  <w:vAlign w:val="center"/>
                </w:tcPr>
                <w:p w14:paraId="038F5751" w14:textId="77777777"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Gender:</w:t>
                  </w:r>
                  <w:r>
                    <w:rPr>
                      <w:rFonts w:ascii="Arial" w:hAnsi="Arial" w:cs="Arial"/>
                      <w:color w:val="616265"/>
                      <w:sz w:val="18"/>
                      <w:szCs w:val="18"/>
                    </w:rPr>
                    <w:t xml:space="preserve"> </w:t>
                  </w:r>
                  <w:r w:rsidRPr="00CF14B1">
                    <w:rPr>
                      <w:rFonts w:ascii="Arial" w:hAnsi="Arial" w:cs="Arial"/>
                      <w:b/>
                      <w:color w:val="616265"/>
                      <w:sz w:val="18"/>
                      <w:szCs w:val="18"/>
                    </w:rPr>
                    <w:t xml:space="preserve"> </w:t>
                  </w:r>
                  <w:r w:rsidRPr="00CF14B1">
                    <w:rPr>
                      <w:rFonts w:ascii="Arial" w:hAnsi="Arial" w:cs="Arial"/>
                      <w:b/>
                      <w:color w:val="616265"/>
                      <w:sz w:val="18"/>
                      <w:szCs w:val="18"/>
                    </w:rPr>
                    <w:fldChar w:fldCharType="begin">
                      <w:ffData>
                        <w:name w:val="Check3"/>
                        <w:enabled/>
                        <w:calcOnExit w:val="0"/>
                        <w:checkBox>
                          <w:sizeAuto/>
                          <w:default w:val="0"/>
                        </w:checkBox>
                      </w:ffData>
                    </w:fldChar>
                  </w:r>
                  <w:r w:rsidRPr="00CF14B1">
                    <w:rPr>
                      <w:rFonts w:ascii="Arial" w:hAnsi="Arial" w:cs="Arial"/>
                      <w:b/>
                      <w:color w:val="616265"/>
                      <w:sz w:val="18"/>
                      <w:szCs w:val="18"/>
                    </w:rPr>
                    <w:instrText xml:space="preserve"> FORMCHECKBOX </w:instrText>
                  </w:r>
                  <w:r w:rsidR="00181866">
                    <w:rPr>
                      <w:rFonts w:ascii="Arial" w:hAnsi="Arial" w:cs="Arial"/>
                      <w:b/>
                      <w:color w:val="616265"/>
                      <w:sz w:val="18"/>
                      <w:szCs w:val="18"/>
                    </w:rPr>
                  </w:r>
                  <w:r w:rsidR="00181866">
                    <w:rPr>
                      <w:rFonts w:ascii="Arial" w:hAnsi="Arial" w:cs="Arial"/>
                      <w:b/>
                      <w:color w:val="616265"/>
                      <w:sz w:val="18"/>
                      <w:szCs w:val="18"/>
                    </w:rPr>
                    <w:fldChar w:fldCharType="separate"/>
                  </w:r>
                  <w:r w:rsidRPr="00CF14B1">
                    <w:rPr>
                      <w:rFonts w:ascii="Arial" w:hAnsi="Arial" w:cs="Arial"/>
                      <w:b/>
                      <w:color w:val="616265"/>
                      <w:sz w:val="18"/>
                      <w:szCs w:val="18"/>
                    </w:rPr>
                    <w:fldChar w:fldCharType="end"/>
                  </w:r>
                  <w:r>
                    <w:rPr>
                      <w:rFonts w:ascii="Arial" w:hAnsi="Arial" w:cs="Arial"/>
                      <w:b/>
                      <w:color w:val="5381AC"/>
                      <w:sz w:val="18"/>
                      <w:szCs w:val="18"/>
                    </w:rPr>
                    <w:t xml:space="preserve"> </w:t>
                  </w:r>
                  <w:r>
                    <w:rPr>
                      <w:rFonts w:ascii="Arial" w:hAnsi="Arial" w:cs="Arial"/>
                      <w:color w:val="616265"/>
                      <w:sz w:val="18"/>
                      <w:szCs w:val="18"/>
                    </w:rPr>
                    <w:t xml:space="preserve">Male   </w:t>
                  </w:r>
                  <w:r>
                    <w:rPr>
                      <w:rFonts w:ascii="Arial" w:hAnsi="Arial" w:cs="Arial"/>
                      <w:color w:val="616265"/>
                      <w:sz w:val="18"/>
                      <w:szCs w:val="18"/>
                    </w:rPr>
                    <w:fldChar w:fldCharType="begin">
                      <w:ffData>
                        <w:name w:val="Check4"/>
                        <w:enabled/>
                        <w:calcOnExit w:val="0"/>
                        <w:checkBox>
                          <w:sizeAuto/>
                          <w:default w:val="0"/>
                        </w:checkBox>
                      </w:ffData>
                    </w:fldChar>
                  </w:r>
                  <w:r>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Pr>
                      <w:rFonts w:ascii="Arial" w:hAnsi="Arial" w:cs="Arial"/>
                      <w:color w:val="616265"/>
                      <w:sz w:val="18"/>
                      <w:szCs w:val="18"/>
                    </w:rPr>
                    <w:fldChar w:fldCharType="end"/>
                  </w:r>
                  <w:r>
                    <w:rPr>
                      <w:rFonts w:ascii="Arial" w:hAnsi="Arial" w:cs="Arial"/>
                      <w:color w:val="616265"/>
                      <w:sz w:val="18"/>
                      <w:szCs w:val="18"/>
                    </w:rPr>
                    <w:t xml:space="preserve"> Female</w:t>
                  </w:r>
                </w:p>
              </w:tc>
            </w:tr>
            <w:tr w:rsidR="00F34BB0" w:rsidRPr="00F37817" w14:paraId="33A945C5" w14:textId="77777777" w:rsidTr="001E58B5">
              <w:trPr>
                <w:trHeight w:hRule="exact" w:val="360"/>
              </w:trPr>
              <w:tc>
                <w:tcPr>
                  <w:tcW w:w="7376" w:type="dxa"/>
                  <w:gridSpan w:val="2"/>
                  <w:tcBorders>
                    <w:top w:val="single" w:sz="4" w:space="0" w:color="5381AC"/>
                    <w:bottom w:val="single" w:sz="4" w:space="0" w:color="5381AC"/>
                  </w:tcBorders>
                  <w:tcMar>
                    <w:left w:w="0" w:type="dxa"/>
                    <w:right w:w="115" w:type="dxa"/>
                  </w:tcMar>
                  <w:vAlign w:val="center"/>
                </w:tcPr>
                <w:p w14:paraId="204E862F" w14:textId="3DCC859B" w:rsidR="00F34BB0" w:rsidRDefault="00F34BB0" w:rsidP="00F34BB0">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Employer’s name: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689" w:type="dxa"/>
                  <w:tcBorders>
                    <w:top w:val="single" w:sz="4" w:space="0" w:color="5381AC"/>
                    <w:bottom w:val="single" w:sz="4" w:space="0" w:color="5381AC"/>
                  </w:tcBorders>
                  <w:vAlign w:val="center"/>
                </w:tcPr>
                <w:p w14:paraId="7F7E8460" w14:textId="388643B5" w:rsidR="00F34BB0" w:rsidRDefault="00F34BB0"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Certificate Number: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4513B" w:rsidRPr="00F37817" w14:paraId="3064888D" w14:textId="77777777" w:rsidTr="001E58B5">
              <w:trPr>
                <w:trHeight w:hRule="exact" w:val="720"/>
              </w:trPr>
              <w:tc>
                <w:tcPr>
                  <w:tcW w:w="11065" w:type="dxa"/>
                  <w:gridSpan w:val="3"/>
                  <w:tcBorders>
                    <w:top w:val="single" w:sz="4" w:space="0" w:color="5381AC"/>
                  </w:tcBorders>
                  <w:tcMar>
                    <w:left w:w="0" w:type="dxa"/>
                    <w:right w:w="115" w:type="dxa"/>
                  </w:tcMar>
                  <w:vAlign w:val="bottom"/>
                </w:tcPr>
                <w:p w14:paraId="2BFD52F7" w14:textId="20829BD5" w:rsidR="00D4513B" w:rsidRDefault="00D4513B" w:rsidP="002671F3">
                  <w:pPr>
                    <w:tabs>
                      <w:tab w:val="right" w:pos="11700"/>
                    </w:tabs>
                    <w:spacing w:before="60" w:after="20"/>
                    <w:rPr>
                      <w:rFonts w:ascii="Arial" w:hAnsi="Arial" w:cs="Arial"/>
                      <w:b/>
                      <w:color w:val="616265"/>
                      <w:sz w:val="18"/>
                      <w:szCs w:val="18"/>
                    </w:rPr>
                  </w:pPr>
                  <w:r w:rsidRPr="007647B8">
                    <w:rPr>
                      <w:rFonts w:ascii="Arial" w:hAnsi="Arial"/>
                      <w:b/>
                      <w:bCs/>
                      <w:caps/>
                      <w:color w:val="002663"/>
                      <w:sz w:val="22"/>
                      <w:szCs w:val="22"/>
                    </w:rPr>
                    <w:t xml:space="preserve">Part II: </w:t>
                  </w:r>
                  <w:r>
                    <w:rPr>
                      <w:rFonts w:ascii="Arial" w:hAnsi="Arial"/>
                      <w:b/>
                      <w:bCs/>
                      <w:caps/>
                      <w:color w:val="002663"/>
                      <w:sz w:val="22"/>
                      <w:szCs w:val="22"/>
                    </w:rPr>
                    <w:t>Patient information</w:t>
                  </w:r>
                  <w:r w:rsidRPr="007647B8">
                    <w:rPr>
                      <w:rFonts w:ascii="Arial" w:hAnsi="Arial"/>
                      <w:b/>
                      <w:bCs/>
                      <w:caps/>
                      <w:color w:val="002663"/>
                      <w:sz w:val="22"/>
                      <w:szCs w:val="22"/>
                    </w:rPr>
                    <w:t xml:space="preserve"> </w:t>
                  </w:r>
                </w:p>
              </w:tc>
            </w:tr>
            <w:tr w:rsidR="00D4513B" w:rsidRPr="00F37817" w14:paraId="5B635ED7" w14:textId="77777777" w:rsidTr="002671F3">
              <w:trPr>
                <w:trHeight w:hRule="exact" w:val="360"/>
              </w:trPr>
              <w:tc>
                <w:tcPr>
                  <w:tcW w:w="11065" w:type="dxa"/>
                  <w:gridSpan w:val="3"/>
                  <w:tcBorders>
                    <w:bottom w:val="single" w:sz="4" w:space="0" w:color="5381AC"/>
                  </w:tcBorders>
                  <w:tcMar>
                    <w:left w:w="0" w:type="dxa"/>
                    <w:right w:w="115" w:type="dxa"/>
                  </w:tcMar>
                  <w:vAlign w:val="bottom"/>
                </w:tcPr>
                <w:p w14:paraId="511CDD51" w14:textId="535BDDEE"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Patient:        </w:t>
                  </w:r>
                  <w:r>
                    <w:rPr>
                      <w:rFonts w:ascii="Arial" w:hAnsi="Arial" w:cs="Arial"/>
                      <w:b/>
                      <w:color w:val="616265"/>
                      <w:sz w:val="18"/>
                      <w:szCs w:val="18"/>
                    </w:rPr>
                    <w:fldChar w:fldCharType="begin">
                      <w:ffData>
                        <w:name w:val="Check9"/>
                        <w:enabled/>
                        <w:calcOnExit w:val="0"/>
                        <w:checkBox>
                          <w:sizeAuto/>
                          <w:default w:val="0"/>
                        </w:checkBox>
                      </w:ffData>
                    </w:fldChar>
                  </w:r>
                  <w:bookmarkStart w:id="1" w:name="Check9"/>
                  <w:r>
                    <w:rPr>
                      <w:rFonts w:ascii="Arial" w:hAnsi="Arial" w:cs="Arial"/>
                      <w:b/>
                      <w:color w:val="616265"/>
                      <w:sz w:val="18"/>
                      <w:szCs w:val="18"/>
                    </w:rPr>
                    <w:instrText xml:space="preserve"> FORMCHECKBOX </w:instrText>
                  </w:r>
                  <w:r w:rsidR="00181866">
                    <w:rPr>
                      <w:rFonts w:ascii="Arial" w:hAnsi="Arial" w:cs="Arial"/>
                      <w:b/>
                      <w:color w:val="616265"/>
                      <w:sz w:val="18"/>
                      <w:szCs w:val="18"/>
                    </w:rPr>
                  </w:r>
                  <w:r w:rsidR="00181866">
                    <w:rPr>
                      <w:rFonts w:ascii="Arial" w:hAnsi="Arial" w:cs="Arial"/>
                      <w:b/>
                      <w:color w:val="616265"/>
                      <w:sz w:val="18"/>
                      <w:szCs w:val="18"/>
                    </w:rPr>
                    <w:fldChar w:fldCharType="separate"/>
                  </w:r>
                  <w:r>
                    <w:rPr>
                      <w:rFonts w:ascii="Arial" w:hAnsi="Arial" w:cs="Arial"/>
                      <w:b/>
                      <w:color w:val="616265"/>
                      <w:sz w:val="18"/>
                      <w:szCs w:val="18"/>
                    </w:rPr>
                    <w:fldChar w:fldCharType="end"/>
                  </w:r>
                  <w:bookmarkEnd w:id="1"/>
                  <w:r>
                    <w:rPr>
                      <w:rFonts w:ascii="Arial" w:hAnsi="Arial" w:cs="Arial"/>
                      <w:b/>
                      <w:color w:val="616265"/>
                      <w:sz w:val="18"/>
                      <w:szCs w:val="18"/>
                    </w:rPr>
                    <w:t xml:space="preserve"> Employee </w:t>
                  </w:r>
                  <w:r w:rsidRPr="00FC196E">
                    <w:rPr>
                      <w:rFonts w:ascii="Arial" w:hAnsi="Arial" w:cs="Arial"/>
                      <w:color w:val="616265"/>
                      <w:sz w:val="18"/>
                      <w:szCs w:val="18"/>
                    </w:rPr>
                    <w:t>(</w:t>
                  </w:r>
                  <w:r>
                    <w:rPr>
                      <w:rFonts w:ascii="Arial" w:hAnsi="Arial" w:cs="Arial"/>
                      <w:color w:val="616265"/>
                      <w:sz w:val="18"/>
                      <w:szCs w:val="18"/>
                    </w:rPr>
                    <w:t>If you check this box, skip to Part III</w:t>
                  </w:r>
                  <w:r w:rsidRPr="00FC196E">
                    <w:rPr>
                      <w:rFonts w:ascii="Arial" w:hAnsi="Arial" w:cs="Arial"/>
                      <w:color w:val="616265"/>
                      <w:sz w:val="18"/>
                      <w:szCs w:val="18"/>
                    </w:rPr>
                    <w:t>)</w:t>
                  </w:r>
                  <w:r>
                    <w:rPr>
                      <w:rFonts w:ascii="Arial" w:hAnsi="Arial" w:cs="Arial"/>
                      <w:b/>
                      <w:color w:val="616265"/>
                      <w:sz w:val="18"/>
                      <w:szCs w:val="18"/>
                    </w:rPr>
                    <w:t xml:space="preserve">               </w:t>
                  </w:r>
                  <w:r>
                    <w:rPr>
                      <w:rFonts w:ascii="Arial" w:hAnsi="Arial" w:cs="Arial"/>
                      <w:b/>
                      <w:color w:val="616265"/>
                      <w:sz w:val="18"/>
                      <w:szCs w:val="18"/>
                    </w:rPr>
                    <w:fldChar w:fldCharType="begin">
                      <w:ffData>
                        <w:name w:val="Check9"/>
                        <w:enabled/>
                        <w:calcOnExit w:val="0"/>
                        <w:checkBox>
                          <w:sizeAuto/>
                          <w:default w:val="0"/>
                        </w:checkBox>
                      </w:ffData>
                    </w:fldChar>
                  </w:r>
                  <w:r>
                    <w:rPr>
                      <w:rFonts w:ascii="Arial" w:hAnsi="Arial" w:cs="Arial"/>
                      <w:b/>
                      <w:color w:val="616265"/>
                      <w:sz w:val="18"/>
                      <w:szCs w:val="18"/>
                    </w:rPr>
                    <w:instrText xml:space="preserve"> FORMCHECKBOX </w:instrText>
                  </w:r>
                  <w:r w:rsidR="00181866">
                    <w:rPr>
                      <w:rFonts w:ascii="Arial" w:hAnsi="Arial" w:cs="Arial"/>
                      <w:b/>
                      <w:color w:val="616265"/>
                      <w:sz w:val="18"/>
                      <w:szCs w:val="18"/>
                    </w:rPr>
                  </w:r>
                  <w:r w:rsidR="00181866">
                    <w:rPr>
                      <w:rFonts w:ascii="Arial" w:hAnsi="Arial" w:cs="Arial"/>
                      <w:b/>
                      <w:color w:val="616265"/>
                      <w:sz w:val="18"/>
                      <w:szCs w:val="18"/>
                    </w:rPr>
                    <w:fldChar w:fldCharType="separate"/>
                  </w:r>
                  <w:r>
                    <w:rPr>
                      <w:rFonts w:ascii="Arial" w:hAnsi="Arial" w:cs="Arial"/>
                      <w:b/>
                      <w:color w:val="616265"/>
                      <w:sz w:val="18"/>
                      <w:szCs w:val="18"/>
                    </w:rPr>
                    <w:fldChar w:fldCharType="end"/>
                  </w:r>
                  <w:r>
                    <w:rPr>
                      <w:rFonts w:ascii="Arial" w:hAnsi="Arial" w:cs="Arial"/>
                      <w:b/>
                      <w:color w:val="616265"/>
                      <w:sz w:val="18"/>
                      <w:szCs w:val="18"/>
                    </w:rPr>
                    <w:t xml:space="preserve"> Spouse             </w:t>
                  </w:r>
                  <w:r>
                    <w:rPr>
                      <w:rFonts w:ascii="Arial" w:hAnsi="Arial" w:cs="Arial"/>
                      <w:b/>
                      <w:color w:val="616265"/>
                      <w:sz w:val="18"/>
                      <w:szCs w:val="18"/>
                    </w:rPr>
                    <w:fldChar w:fldCharType="begin">
                      <w:ffData>
                        <w:name w:val="Check9"/>
                        <w:enabled/>
                        <w:calcOnExit w:val="0"/>
                        <w:checkBox>
                          <w:sizeAuto/>
                          <w:default w:val="0"/>
                        </w:checkBox>
                      </w:ffData>
                    </w:fldChar>
                  </w:r>
                  <w:r>
                    <w:rPr>
                      <w:rFonts w:ascii="Arial" w:hAnsi="Arial" w:cs="Arial"/>
                      <w:b/>
                      <w:color w:val="616265"/>
                      <w:sz w:val="18"/>
                      <w:szCs w:val="18"/>
                    </w:rPr>
                    <w:instrText xml:space="preserve"> FORMCHECKBOX </w:instrText>
                  </w:r>
                  <w:r w:rsidR="00181866">
                    <w:rPr>
                      <w:rFonts w:ascii="Arial" w:hAnsi="Arial" w:cs="Arial"/>
                      <w:b/>
                      <w:color w:val="616265"/>
                      <w:sz w:val="18"/>
                      <w:szCs w:val="18"/>
                    </w:rPr>
                  </w:r>
                  <w:r w:rsidR="00181866">
                    <w:rPr>
                      <w:rFonts w:ascii="Arial" w:hAnsi="Arial" w:cs="Arial"/>
                      <w:b/>
                      <w:color w:val="616265"/>
                      <w:sz w:val="18"/>
                      <w:szCs w:val="18"/>
                    </w:rPr>
                    <w:fldChar w:fldCharType="separate"/>
                  </w:r>
                  <w:r>
                    <w:rPr>
                      <w:rFonts w:ascii="Arial" w:hAnsi="Arial" w:cs="Arial"/>
                      <w:b/>
                      <w:color w:val="616265"/>
                      <w:sz w:val="18"/>
                      <w:szCs w:val="18"/>
                    </w:rPr>
                    <w:fldChar w:fldCharType="end"/>
                  </w:r>
                  <w:r>
                    <w:rPr>
                      <w:rFonts w:ascii="Arial" w:hAnsi="Arial" w:cs="Arial"/>
                      <w:b/>
                      <w:color w:val="616265"/>
                      <w:sz w:val="18"/>
                      <w:szCs w:val="18"/>
                    </w:rPr>
                    <w:t xml:space="preserve"> Dependent Child</w:t>
                  </w:r>
                </w:p>
              </w:tc>
            </w:tr>
            <w:tr w:rsidR="00D4513B" w:rsidRPr="00F37817" w14:paraId="25866EA1" w14:textId="314ED3EE" w:rsidTr="00D4513B">
              <w:trPr>
                <w:trHeight w:hRule="exact" w:val="360"/>
              </w:trPr>
              <w:tc>
                <w:tcPr>
                  <w:tcW w:w="7376" w:type="dxa"/>
                  <w:gridSpan w:val="2"/>
                  <w:tcBorders>
                    <w:top w:val="single" w:sz="4" w:space="0" w:color="5381AC"/>
                    <w:bottom w:val="single" w:sz="4" w:space="0" w:color="5381AC"/>
                  </w:tcBorders>
                  <w:tcMar>
                    <w:left w:w="0" w:type="dxa"/>
                    <w:right w:w="115" w:type="dxa"/>
                  </w:tcMar>
                  <w:vAlign w:val="center"/>
                </w:tcPr>
                <w:p w14:paraId="7639F93E" w14:textId="24531BF4" w:rsidR="00D4513B" w:rsidRDefault="002B3CD3" w:rsidP="00452FDC">
                  <w:pPr>
                    <w:tabs>
                      <w:tab w:val="right" w:pos="11700"/>
                    </w:tabs>
                    <w:spacing w:before="60" w:after="20"/>
                    <w:rPr>
                      <w:rFonts w:ascii="Arial" w:hAnsi="Arial" w:cs="Arial"/>
                      <w:b/>
                      <w:color w:val="616265"/>
                      <w:sz w:val="18"/>
                      <w:szCs w:val="18"/>
                    </w:rPr>
                  </w:pPr>
                  <w:r>
                    <w:rPr>
                      <w:rFonts w:ascii="Arial" w:hAnsi="Arial" w:cs="Arial"/>
                      <w:b/>
                      <w:color w:val="616265"/>
                      <w:sz w:val="18"/>
                      <w:szCs w:val="18"/>
                    </w:rPr>
                    <w:t>Patient n</w:t>
                  </w:r>
                  <w:r w:rsidR="008367DA">
                    <w:rPr>
                      <w:rFonts w:ascii="Arial" w:hAnsi="Arial" w:cs="Arial"/>
                      <w:b/>
                      <w:color w:val="616265"/>
                      <w:sz w:val="18"/>
                      <w:szCs w:val="18"/>
                    </w:rPr>
                    <w:t>ame</w:t>
                  </w:r>
                  <w:r w:rsidR="00D4513B">
                    <w:rPr>
                      <w:rFonts w:ascii="Arial" w:hAnsi="Arial" w:cs="Arial"/>
                      <w:b/>
                      <w:color w:val="616265"/>
                      <w:sz w:val="18"/>
                      <w:szCs w:val="18"/>
                    </w:rPr>
                    <w:t xml:space="preserve"> </w:t>
                  </w:r>
                  <w:r w:rsidR="00D4513B" w:rsidRPr="00E75EEB">
                    <w:rPr>
                      <w:rFonts w:ascii="Arial" w:hAnsi="Arial" w:cs="Arial"/>
                      <w:color w:val="616265"/>
                      <w:sz w:val="18"/>
                      <w:szCs w:val="18"/>
                    </w:rPr>
                    <w:t>(</w:t>
                  </w:r>
                  <w:r w:rsidR="00D4513B">
                    <w:rPr>
                      <w:rFonts w:ascii="Arial" w:hAnsi="Arial" w:cs="Arial"/>
                      <w:color w:val="616265"/>
                      <w:sz w:val="18"/>
                      <w:szCs w:val="18"/>
                    </w:rPr>
                    <w:t xml:space="preserve">Last, </w:t>
                  </w:r>
                  <w:r w:rsidR="00452FDC">
                    <w:rPr>
                      <w:rFonts w:ascii="Arial" w:hAnsi="Arial" w:cs="Arial"/>
                      <w:color w:val="616265"/>
                      <w:sz w:val="18"/>
                      <w:szCs w:val="18"/>
                    </w:rPr>
                    <w:t>F</w:t>
                  </w:r>
                  <w:r w:rsidR="00D4513B">
                    <w:rPr>
                      <w:rFonts w:ascii="Arial" w:hAnsi="Arial" w:cs="Arial"/>
                      <w:color w:val="616265"/>
                      <w:sz w:val="18"/>
                      <w:szCs w:val="18"/>
                    </w:rPr>
                    <w:t>irst</w:t>
                  </w:r>
                  <w:r w:rsidR="00452FDC">
                    <w:rPr>
                      <w:rFonts w:ascii="Arial" w:hAnsi="Arial" w:cs="Arial"/>
                      <w:color w:val="616265"/>
                      <w:sz w:val="18"/>
                      <w:szCs w:val="18"/>
                    </w:rPr>
                    <w:t>,</w:t>
                  </w:r>
                  <w:r w:rsidR="00D4513B">
                    <w:rPr>
                      <w:rFonts w:ascii="Arial" w:hAnsi="Arial" w:cs="Arial"/>
                      <w:color w:val="616265"/>
                      <w:sz w:val="18"/>
                      <w:szCs w:val="18"/>
                    </w:rPr>
                    <w:t xml:space="preserve"> Middle Initial)</w:t>
                  </w:r>
                  <w:r w:rsidR="00D4513B">
                    <w:rPr>
                      <w:rFonts w:ascii="Arial" w:hAnsi="Arial" w:cs="Arial"/>
                      <w:b/>
                      <w:color w:val="616265"/>
                      <w:sz w:val="18"/>
                      <w:szCs w:val="18"/>
                    </w:rPr>
                    <w:t xml:space="preserve">: </w:t>
                  </w:r>
                  <w:r w:rsidR="00D4513B">
                    <w:rPr>
                      <w:rFonts w:ascii="Arial" w:hAnsi="Arial" w:cs="Arial"/>
                      <w:color w:val="616265"/>
                      <w:sz w:val="18"/>
                      <w:szCs w:val="18"/>
                    </w:rPr>
                    <w:fldChar w:fldCharType="begin">
                      <w:ffData>
                        <w:name w:val="Text6"/>
                        <w:enabled/>
                        <w:calcOnExit w:val="0"/>
                        <w:textInput/>
                      </w:ffData>
                    </w:fldChar>
                  </w:r>
                  <w:r w:rsidR="00D4513B">
                    <w:rPr>
                      <w:rFonts w:ascii="Arial" w:hAnsi="Arial" w:cs="Arial"/>
                      <w:color w:val="616265"/>
                      <w:sz w:val="18"/>
                      <w:szCs w:val="18"/>
                    </w:rPr>
                    <w:instrText xml:space="preserve"> FORMTEXT </w:instrText>
                  </w:r>
                  <w:r w:rsidR="00D4513B">
                    <w:rPr>
                      <w:rFonts w:ascii="Arial" w:hAnsi="Arial" w:cs="Arial"/>
                      <w:color w:val="616265"/>
                      <w:sz w:val="18"/>
                      <w:szCs w:val="18"/>
                    </w:rPr>
                  </w:r>
                  <w:r w:rsidR="00D4513B">
                    <w:rPr>
                      <w:rFonts w:ascii="Arial" w:hAnsi="Arial" w:cs="Arial"/>
                      <w:color w:val="616265"/>
                      <w:sz w:val="18"/>
                      <w:szCs w:val="18"/>
                    </w:rPr>
                    <w:fldChar w:fldCharType="separate"/>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color w:val="616265"/>
                      <w:sz w:val="18"/>
                      <w:szCs w:val="18"/>
                    </w:rPr>
                    <w:fldChar w:fldCharType="end"/>
                  </w:r>
                </w:p>
              </w:tc>
              <w:tc>
                <w:tcPr>
                  <w:tcW w:w="3689" w:type="dxa"/>
                  <w:tcBorders>
                    <w:top w:val="single" w:sz="4" w:space="0" w:color="5381AC"/>
                    <w:bottom w:val="single" w:sz="4" w:space="0" w:color="5381AC"/>
                  </w:tcBorders>
                  <w:vAlign w:val="center"/>
                </w:tcPr>
                <w:p w14:paraId="291BAB46" w14:textId="5C3B549C" w:rsidR="00D4513B" w:rsidRDefault="00793E84"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SSN</w:t>
                  </w:r>
                  <w:r w:rsidR="00D4513B">
                    <w:rPr>
                      <w:rFonts w:ascii="Arial" w:hAnsi="Arial" w:cs="Arial"/>
                      <w:b/>
                      <w:color w:val="616265"/>
                      <w:sz w:val="18"/>
                      <w:szCs w:val="18"/>
                    </w:rPr>
                    <w:t xml:space="preserve">:  </w:t>
                  </w:r>
                  <w:r w:rsidR="00D4513B">
                    <w:rPr>
                      <w:rFonts w:ascii="Arial" w:hAnsi="Arial" w:cs="Arial"/>
                      <w:color w:val="616265"/>
                      <w:sz w:val="18"/>
                      <w:szCs w:val="18"/>
                    </w:rPr>
                    <w:fldChar w:fldCharType="begin">
                      <w:ffData>
                        <w:name w:val="Text6"/>
                        <w:enabled/>
                        <w:calcOnExit w:val="0"/>
                        <w:textInput/>
                      </w:ffData>
                    </w:fldChar>
                  </w:r>
                  <w:r w:rsidR="00D4513B">
                    <w:rPr>
                      <w:rFonts w:ascii="Arial" w:hAnsi="Arial" w:cs="Arial"/>
                      <w:color w:val="616265"/>
                      <w:sz w:val="18"/>
                      <w:szCs w:val="18"/>
                    </w:rPr>
                    <w:instrText xml:space="preserve"> FORMTEXT </w:instrText>
                  </w:r>
                  <w:r w:rsidR="00D4513B">
                    <w:rPr>
                      <w:rFonts w:ascii="Arial" w:hAnsi="Arial" w:cs="Arial"/>
                      <w:color w:val="616265"/>
                      <w:sz w:val="18"/>
                      <w:szCs w:val="18"/>
                    </w:rPr>
                  </w:r>
                  <w:r w:rsidR="00D4513B">
                    <w:rPr>
                      <w:rFonts w:ascii="Arial" w:hAnsi="Arial" w:cs="Arial"/>
                      <w:color w:val="616265"/>
                      <w:sz w:val="18"/>
                      <w:szCs w:val="18"/>
                    </w:rPr>
                    <w:fldChar w:fldCharType="separate"/>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color w:val="616265"/>
                      <w:sz w:val="18"/>
                      <w:szCs w:val="18"/>
                    </w:rPr>
                    <w:fldChar w:fldCharType="end"/>
                  </w:r>
                </w:p>
              </w:tc>
            </w:tr>
            <w:tr w:rsidR="00D4513B" w:rsidRPr="00F37817" w14:paraId="305816FC" w14:textId="77777777" w:rsidTr="00D4513B">
              <w:trPr>
                <w:trHeight w:hRule="exact" w:val="360"/>
              </w:trPr>
              <w:tc>
                <w:tcPr>
                  <w:tcW w:w="11065" w:type="dxa"/>
                  <w:gridSpan w:val="3"/>
                  <w:tcBorders>
                    <w:top w:val="single" w:sz="4" w:space="0" w:color="5381AC"/>
                    <w:bottom w:val="single" w:sz="4" w:space="0" w:color="5381AC"/>
                  </w:tcBorders>
                  <w:tcMar>
                    <w:left w:w="0" w:type="dxa"/>
                    <w:right w:w="115" w:type="dxa"/>
                  </w:tcMar>
                  <w:vAlign w:val="center"/>
                </w:tcPr>
                <w:p w14:paraId="2D1CA94B" w14:textId="202857AF"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Address </w:t>
                  </w:r>
                  <w:r w:rsidRPr="00E75EEB">
                    <w:rPr>
                      <w:rFonts w:ascii="Arial" w:hAnsi="Arial" w:cs="Arial"/>
                      <w:color w:val="616265"/>
                      <w:sz w:val="18"/>
                      <w:szCs w:val="18"/>
                    </w:rPr>
                    <w:t>(Street, City, State, Zip Code)</w:t>
                  </w:r>
                  <w:r>
                    <w:rPr>
                      <w:rFonts w:ascii="Arial" w:hAnsi="Arial" w:cs="Arial"/>
                      <w:b/>
                      <w:color w:val="616265"/>
                      <w:sz w:val="18"/>
                      <w:szCs w:val="18"/>
                    </w:rPr>
                    <w:t xml:space="preserv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4513B" w:rsidRPr="00F37817" w14:paraId="73F97029" w14:textId="77777777" w:rsidTr="00D4513B">
              <w:trPr>
                <w:trHeight w:hRule="exact" w:val="360"/>
              </w:trPr>
              <w:tc>
                <w:tcPr>
                  <w:tcW w:w="3686" w:type="dxa"/>
                  <w:tcBorders>
                    <w:top w:val="single" w:sz="4" w:space="0" w:color="5381AC"/>
                    <w:bottom w:val="single" w:sz="4" w:space="0" w:color="5381AC"/>
                  </w:tcBorders>
                  <w:tcMar>
                    <w:left w:w="0" w:type="dxa"/>
                    <w:right w:w="115" w:type="dxa"/>
                  </w:tcMar>
                  <w:vAlign w:val="center"/>
                </w:tcPr>
                <w:p w14:paraId="7F5B94CB" w14:textId="56FBB7B1"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Home phone: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690" w:type="dxa"/>
                  <w:tcBorders>
                    <w:top w:val="single" w:sz="4" w:space="0" w:color="5381AC"/>
                    <w:bottom w:val="single" w:sz="4" w:space="0" w:color="5381AC"/>
                  </w:tcBorders>
                  <w:vAlign w:val="center"/>
                </w:tcPr>
                <w:p w14:paraId="77683052" w14:textId="771D943A"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Work phone: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689" w:type="dxa"/>
                  <w:tcBorders>
                    <w:top w:val="single" w:sz="4" w:space="0" w:color="5381AC"/>
                    <w:bottom w:val="single" w:sz="4" w:space="0" w:color="5381AC"/>
                  </w:tcBorders>
                  <w:vAlign w:val="center"/>
                </w:tcPr>
                <w:p w14:paraId="0E17C666" w14:textId="7EE13804"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Cell phone: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4513B" w:rsidRPr="00F37817" w14:paraId="46F8B34D" w14:textId="77777777" w:rsidTr="00D4513B">
              <w:trPr>
                <w:trHeight w:hRule="exact" w:val="360"/>
              </w:trPr>
              <w:tc>
                <w:tcPr>
                  <w:tcW w:w="7376" w:type="dxa"/>
                  <w:gridSpan w:val="2"/>
                  <w:tcBorders>
                    <w:top w:val="single" w:sz="4" w:space="0" w:color="5381AC"/>
                    <w:bottom w:val="single" w:sz="4" w:space="0" w:color="5381AC"/>
                  </w:tcBorders>
                  <w:tcMar>
                    <w:left w:w="0" w:type="dxa"/>
                    <w:right w:w="115" w:type="dxa"/>
                  </w:tcMar>
                  <w:vAlign w:val="center"/>
                </w:tcPr>
                <w:p w14:paraId="67D34599" w14:textId="48EC3EDA" w:rsidR="00D4513B" w:rsidRPr="00C21B48" w:rsidRDefault="00C65436" w:rsidP="002671F3">
                  <w:pPr>
                    <w:tabs>
                      <w:tab w:val="right" w:pos="11700"/>
                    </w:tabs>
                    <w:spacing w:before="60" w:after="20"/>
                    <w:rPr>
                      <w:rFonts w:ascii="Arial" w:hAnsi="Arial"/>
                      <w:b/>
                      <w:color w:val="002663"/>
                      <w:sz w:val="20"/>
                      <w:szCs w:val="20"/>
                    </w:rPr>
                  </w:pPr>
                  <w:r>
                    <w:rPr>
                      <w:rFonts w:ascii="Arial" w:hAnsi="Arial" w:cs="Arial"/>
                      <w:b/>
                      <w:color w:val="616265"/>
                      <w:sz w:val="18"/>
                      <w:szCs w:val="18"/>
                    </w:rPr>
                    <w:t>Email address</w:t>
                  </w:r>
                  <w:r w:rsidR="00D4513B">
                    <w:rPr>
                      <w:rFonts w:ascii="Arial" w:hAnsi="Arial" w:cs="Arial"/>
                      <w:b/>
                      <w:color w:val="616265"/>
                      <w:sz w:val="18"/>
                      <w:szCs w:val="18"/>
                    </w:rPr>
                    <w:t xml:space="preserve">:  </w:t>
                  </w:r>
                  <w:r w:rsidR="00D4513B">
                    <w:rPr>
                      <w:rFonts w:ascii="Arial" w:hAnsi="Arial" w:cs="Arial"/>
                      <w:color w:val="616265"/>
                      <w:sz w:val="18"/>
                      <w:szCs w:val="18"/>
                    </w:rPr>
                    <w:fldChar w:fldCharType="begin">
                      <w:ffData>
                        <w:name w:val="Text6"/>
                        <w:enabled/>
                        <w:calcOnExit w:val="0"/>
                        <w:textInput/>
                      </w:ffData>
                    </w:fldChar>
                  </w:r>
                  <w:r w:rsidR="00D4513B">
                    <w:rPr>
                      <w:rFonts w:ascii="Arial" w:hAnsi="Arial" w:cs="Arial"/>
                      <w:color w:val="616265"/>
                      <w:sz w:val="18"/>
                      <w:szCs w:val="18"/>
                    </w:rPr>
                    <w:instrText xml:space="preserve"> FORMTEXT </w:instrText>
                  </w:r>
                  <w:r w:rsidR="00D4513B">
                    <w:rPr>
                      <w:rFonts w:ascii="Arial" w:hAnsi="Arial" w:cs="Arial"/>
                      <w:color w:val="616265"/>
                      <w:sz w:val="18"/>
                      <w:szCs w:val="18"/>
                    </w:rPr>
                  </w:r>
                  <w:r w:rsidR="00D4513B">
                    <w:rPr>
                      <w:rFonts w:ascii="Arial" w:hAnsi="Arial" w:cs="Arial"/>
                      <w:color w:val="616265"/>
                      <w:sz w:val="18"/>
                      <w:szCs w:val="18"/>
                    </w:rPr>
                    <w:fldChar w:fldCharType="separate"/>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noProof/>
                      <w:color w:val="616265"/>
                      <w:sz w:val="18"/>
                      <w:szCs w:val="18"/>
                    </w:rPr>
                    <w:t> </w:t>
                  </w:r>
                  <w:r w:rsidR="00D4513B">
                    <w:rPr>
                      <w:rFonts w:ascii="Arial" w:hAnsi="Arial" w:cs="Arial"/>
                      <w:color w:val="616265"/>
                      <w:sz w:val="18"/>
                      <w:szCs w:val="18"/>
                    </w:rPr>
                    <w:fldChar w:fldCharType="end"/>
                  </w:r>
                </w:p>
              </w:tc>
              <w:tc>
                <w:tcPr>
                  <w:tcW w:w="3689" w:type="dxa"/>
                  <w:tcBorders>
                    <w:top w:val="single" w:sz="4" w:space="0" w:color="5381AC"/>
                    <w:bottom w:val="single" w:sz="4" w:space="0" w:color="5381AC"/>
                  </w:tcBorders>
                  <w:vAlign w:val="center"/>
                </w:tcPr>
                <w:p w14:paraId="2F21E503" w14:textId="30BDA76F"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Date of birth: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4513B" w:rsidRPr="00F37817" w14:paraId="5F2B2EAE" w14:textId="77777777" w:rsidTr="00D4513B">
              <w:trPr>
                <w:trHeight w:hRule="exact" w:val="354"/>
              </w:trPr>
              <w:tc>
                <w:tcPr>
                  <w:tcW w:w="7376" w:type="dxa"/>
                  <w:gridSpan w:val="2"/>
                  <w:tcBorders>
                    <w:top w:val="single" w:sz="4" w:space="0" w:color="5381AC"/>
                    <w:bottom w:val="single" w:sz="4" w:space="0" w:color="5381AC"/>
                  </w:tcBorders>
                  <w:tcMar>
                    <w:left w:w="0" w:type="dxa"/>
                    <w:right w:w="115" w:type="dxa"/>
                  </w:tcMar>
                  <w:vAlign w:val="center"/>
                </w:tcPr>
                <w:p w14:paraId="7A3729DD" w14:textId="6961E652" w:rsidR="00D4513B" w:rsidRDefault="00D4513B" w:rsidP="002671F3">
                  <w:pPr>
                    <w:tabs>
                      <w:tab w:val="right" w:pos="11700"/>
                    </w:tabs>
                    <w:spacing w:before="60" w:after="20"/>
                    <w:rPr>
                      <w:rFonts w:ascii="Arial" w:hAnsi="Arial" w:cs="Arial"/>
                      <w:b/>
                      <w:color w:val="616265"/>
                      <w:sz w:val="18"/>
                      <w:szCs w:val="18"/>
                    </w:rPr>
                  </w:pPr>
                  <w:r>
                    <w:rPr>
                      <w:rFonts w:ascii="Arial" w:hAnsi="Arial" w:cs="Arial"/>
                      <w:b/>
                      <w:color w:val="616265"/>
                      <w:sz w:val="18"/>
                      <w:szCs w:val="18"/>
                    </w:rPr>
                    <w:t>Gender:</w:t>
                  </w:r>
                  <w:r>
                    <w:rPr>
                      <w:rFonts w:ascii="Arial" w:hAnsi="Arial" w:cs="Arial"/>
                      <w:color w:val="616265"/>
                      <w:sz w:val="18"/>
                      <w:szCs w:val="18"/>
                    </w:rPr>
                    <w:t xml:space="preserve"> </w:t>
                  </w:r>
                  <w:r w:rsidRPr="00CF14B1">
                    <w:rPr>
                      <w:rFonts w:ascii="Arial" w:hAnsi="Arial" w:cs="Arial"/>
                      <w:b/>
                      <w:color w:val="616265"/>
                      <w:sz w:val="18"/>
                      <w:szCs w:val="18"/>
                    </w:rPr>
                    <w:t xml:space="preserve"> </w:t>
                  </w:r>
                  <w:r w:rsidRPr="00CF14B1">
                    <w:rPr>
                      <w:rFonts w:ascii="Arial" w:hAnsi="Arial" w:cs="Arial"/>
                      <w:b/>
                      <w:color w:val="616265"/>
                      <w:sz w:val="18"/>
                      <w:szCs w:val="18"/>
                    </w:rPr>
                    <w:fldChar w:fldCharType="begin">
                      <w:ffData>
                        <w:name w:val="Check3"/>
                        <w:enabled/>
                        <w:calcOnExit w:val="0"/>
                        <w:checkBox>
                          <w:sizeAuto/>
                          <w:default w:val="0"/>
                        </w:checkBox>
                      </w:ffData>
                    </w:fldChar>
                  </w:r>
                  <w:r w:rsidRPr="00CF14B1">
                    <w:rPr>
                      <w:rFonts w:ascii="Arial" w:hAnsi="Arial" w:cs="Arial"/>
                      <w:b/>
                      <w:color w:val="616265"/>
                      <w:sz w:val="18"/>
                      <w:szCs w:val="18"/>
                    </w:rPr>
                    <w:instrText xml:space="preserve"> FORMCHECKBOX </w:instrText>
                  </w:r>
                  <w:r w:rsidR="00181866">
                    <w:rPr>
                      <w:rFonts w:ascii="Arial" w:hAnsi="Arial" w:cs="Arial"/>
                      <w:b/>
                      <w:color w:val="616265"/>
                      <w:sz w:val="18"/>
                      <w:szCs w:val="18"/>
                    </w:rPr>
                  </w:r>
                  <w:r w:rsidR="00181866">
                    <w:rPr>
                      <w:rFonts w:ascii="Arial" w:hAnsi="Arial" w:cs="Arial"/>
                      <w:b/>
                      <w:color w:val="616265"/>
                      <w:sz w:val="18"/>
                      <w:szCs w:val="18"/>
                    </w:rPr>
                    <w:fldChar w:fldCharType="separate"/>
                  </w:r>
                  <w:r w:rsidRPr="00CF14B1">
                    <w:rPr>
                      <w:rFonts w:ascii="Arial" w:hAnsi="Arial" w:cs="Arial"/>
                      <w:b/>
                      <w:color w:val="616265"/>
                      <w:sz w:val="18"/>
                      <w:szCs w:val="18"/>
                    </w:rPr>
                    <w:fldChar w:fldCharType="end"/>
                  </w:r>
                  <w:r>
                    <w:rPr>
                      <w:rFonts w:ascii="Arial" w:hAnsi="Arial" w:cs="Arial"/>
                      <w:b/>
                      <w:color w:val="5381AC"/>
                      <w:sz w:val="18"/>
                      <w:szCs w:val="18"/>
                    </w:rPr>
                    <w:t xml:space="preserve"> </w:t>
                  </w:r>
                  <w:r>
                    <w:rPr>
                      <w:rFonts w:ascii="Arial" w:hAnsi="Arial" w:cs="Arial"/>
                      <w:color w:val="616265"/>
                      <w:sz w:val="18"/>
                      <w:szCs w:val="18"/>
                    </w:rPr>
                    <w:t xml:space="preserve">Male   </w:t>
                  </w:r>
                  <w:r>
                    <w:rPr>
                      <w:rFonts w:ascii="Arial" w:hAnsi="Arial" w:cs="Arial"/>
                      <w:color w:val="616265"/>
                      <w:sz w:val="18"/>
                      <w:szCs w:val="18"/>
                    </w:rPr>
                    <w:fldChar w:fldCharType="begin">
                      <w:ffData>
                        <w:name w:val="Check4"/>
                        <w:enabled/>
                        <w:calcOnExit w:val="0"/>
                        <w:checkBox>
                          <w:sizeAuto/>
                          <w:default w:val="0"/>
                        </w:checkBox>
                      </w:ffData>
                    </w:fldChar>
                  </w:r>
                  <w:r>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Pr>
                      <w:rFonts w:ascii="Arial" w:hAnsi="Arial" w:cs="Arial"/>
                      <w:color w:val="616265"/>
                      <w:sz w:val="18"/>
                      <w:szCs w:val="18"/>
                    </w:rPr>
                    <w:fldChar w:fldCharType="end"/>
                  </w:r>
                  <w:r>
                    <w:rPr>
                      <w:rFonts w:ascii="Arial" w:hAnsi="Arial" w:cs="Arial"/>
                      <w:color w:val="616265"/>
                      <w:sz w:val="18"/>
                      <w:szCs w:val="18"/>
                    </w:rPr>
                    <w:t xml:space="preserve"> Female</w:t>
                  </w:r>
                </w:p>
              </w:tc>
              <w:tc>
                <w:tcPr>
                  <w:tcW w:w="3689" w:type="dxa"/>
                  <w:tcBorders>
                    <w:top w:val="single" w:sz="4" w:space="0" w:color="5381AC"/>
                    <w:bottom w:val="single" w:sz="4" w:space="0" w:color="5381AC"/>
                  </w:tcBorders>
                  <w:vAlign w:val="center"/>
                </w:tcPr>
                <w:p w14:paraId="314E04EA" w14:textId="77777777" w:rsidR="00D4513B" w:rsidRDefault="00D4513B" w:rsidP="002671F3">
                  <w:pPr>
                    <w:tabs>
                      <w:tab w:val="right" w:pos="11700"/>
                    </w:tabs>
                    <w:spacing w:before="60" w:after="20"/>
                    <w:rPr>
                      <w:rFonts w:ascii="Arial" w:hAnsi="Arial" w:cs="Arial"/>
                      <w:b/>
                      <w:color w:val="616265"/>
                      <w:sz w:val="18"/>
                      <w:szCs w:val="18"/>
                    </w:rPr>
                  </w:pPr>
                </w:p>
              </w:tc>
            </w:tr>
            <w:tr w:rsidR="00D4513B" w:rsidRPr="00F37817" w14:paraId="7F51740B" w14:textId="77777777" w:rsidTr="002671F3">
              <w:trPr>
                <w:trHeight w:hRule="exact" w:val="354"/>
              </w:trPr>
              <w:tc>
                <w:tcPr>
                  <w:tcW w:w="7376" w:type="dxa"/>
                  <w:gridSpan w:val="2"/>
                  <w:tcBorders>
                    <w:top w:val="single" w:sz="4" w:space="0" w:color="5381AC"/>
                  </w:tcBorders>
                  <w:tcMar>
                    <w:left w:w="0" w:type="dxa"/>
                    <w:right w:w="115" w:type="dxa"/>
                  </w:tcMar>
                  <w:vAlign w:val="center"/>
                </w:tcPr>
                <w:p w14:paraId="6B0B2F2C" w14:textId="77777777" w:rsidR="00D4513B" w:rsidRDefault="00D4513B" w:rsidP="002671F3">
                  <w:pPr>
                    <w:tabs>
                      <w:tab w:val="right" w:pos="11700"/>
                    </w:tabs>
                    <w:spacing w:before="60" w:after="20"/>
                    <w:rPr>
                      <w:rFonts w:ascii="Arial" w:hAnsi="Arial" w:cs="Arial"/>
                      <w:b/>
                      <w:color w:val="616265"/>
                      <w:sz w:val="18"/>
                      <w:szCs w:val="18"/>
                    </w:rPr>
                  </w:pPr>
                </w:p>
              </w:tc>
              <w:tc>
                <w:tcPr>
                  <w:tcW w:w="3689" w:type="dxa"/>
                  <w:tcBorders>
                    <w:top w:val="single" w:sz="4" w:space="0" w:color="5381AC"/>
                  </w:tcBorders>
                  <w:vAlign w:val="center"/>
                </w:tcPr>
                <w:p w14:paraId="271D9635" w14:textId="77777777" w:rsidR="00D4513B" w:rsidRDefault="00D4513B" w:rsidP="002671F3">
                  <w:pPr>
                    <w:tabs>
                      <w:tab w:val="right" w:pos="11700"/>
                    </w:tabs>
                    <w:spacing w:before="60" w:after="20"/>
                    <w:rPr>
                      <w:rFonts w:ascii="Arial" w:hAnsi="Arial" w:cs="Arial"/>
                      <w:b/>
                      <w:color w:val="616265"/>
                      <w:sz w:val="18"/>
                      <w:szCs w:val="18"/>
                    </w:rPr>
                  </w:pPr>
                </w:p>
              </w:tc>
            </w:tr>
            <w:tr w:rsidR="00D4513B" w:rsidRPr="00F37817" w14:paraId="22E06F5B" w14:textId="77777777" w:rsidTr="002671F3">
              <w:trPr>
                <w:trHeight w:hRule="exact" w:val="354"/>
              </w:trPr>
              <w:tc>
                <w:tcPr>
                  <w:tcW w:w="11065" w:type="dxa"/>
                  <w:gridSpan w:val="3"/>
                  <w:tcMar>
                    <w:left w:w="0" w:type="dxa"/>
                    <w:right w:w="115" w:type="dxa"/>
                  </w:tcMar>
                  <w:vAlign w:val="center"/>
                </w:tcPr>
                <w:p w14:paraId="6CBB3AC4" w14:textId="6247FCC4" w:rsidR="00D4513B" w:rsidRDefault="00D4513B" w:rsidP="002671F3">
                  <w:pPr>
                    <w:tabs>
                      <w:tab w:val="right" w:pos="11700"/>
                    </w:tabs>
                    <w:spacing w:before="60" w:after="20"/>
                    <w:rPr>
                      <w:rFonts w:ascii="Arial" w:hAnsi="Arial" w:cs="Arial"/>
                      <w:b/>
                      <w:color w:val="616265"/>
                      <w:sz w:val="18"/>
                      <w:szCs w:val="18"/>
                    </w:rPr>
                  </w:pPr>
                  <w:r w:rsidRPr="007647B8">
                    <w:rPr>
                      <w:rFonts w:ascii="Arial" w:hAnsi="Arial"/>
                      <w:b/>
                      <w:bCs/>
                      <w:caps/>
                      <w:color w:val="002663"/>
                      <w:sz w:val="22"/>
                      <w:szCs w:val="22"/>
                    </w:rPr>
                    <w:t>Part II</w:t>
                  </w:r>
                  <w:r>
                    <w:rPr>
                      <w:rFonts w:ascii="Arial" w:hAnsi="Arial"/>
                      <w:b/>
                      <w:bCs/>
                      <w:caps/>
                      <w:color w:val="002663"/>
                      <w:sz w:val="22"/>
                      <w:szCs w:val="22"/>
                    </w:rPr>
                    <w:t>I</w:t>
                  </w:r>
                  <w:r w:rsidRPr="007647B8">
                    <w:rPr>
                      <w:rFonts w:ascii="Arial" w:hAnsi="Arial"/>
                      <w:b/>
                      <w:bCs/>
                      <w:caps/>
                      <w:color w:val="002663"/>
                      <w:sz w:val="22"/>
                      <w:szCs w:val="22"/>
                    </w:rPr>
                    <w:t xml:space="preserve">: </w:t>
                  </w:r>
                  <w:r>
                    <w:rPr>
                      <w:rFonts w:ascii="Arial" w:hAnsi="Arial"/>
                      <w:b/>
                      <w:bCs/>
                      <w:caps/>
                      <w:color w:val="002663"/>
                      <w:sz w:val="22"/>
                      <w:szCs w:val="22"/>
                    </w:rPr>
                    <w:t>claim details</w:t>
                  </w:r>
                  <w:r w:rsidRPr="007647B8">
                    <w:rPr>
                      <w:rFonts w:ascii="Arial" w:hAnsi="Arial"/>
                      <w:b/>
                      <w:bCs/>
                      <w:caps/>
                      <w:color w:val="002663"/>
                      <w:sz w:val="22"/>
                      <w:szCs w:val="22"/>
                    </w:rPr>
                    <w:t xml:space="preserve"> </w:t>
                  </w:r>
                </w:p>
              </w:tc>
            </w:tr>
            <w:tr w:rsidR="00D4513B" w:rsidRPr="00F37817" w14:paraId="53D7AB45" w14:textId="77777777" w:rsidTr="00A62611">
              <w:trPr>
                <w:trHeight w:val="360"/>
              </w:trPr>
              <w:tc>
                <w:tcPr>
                  <w:tcW w:w="11065" w:type="dxa"/>
                  <w:gridSpan w:val="3"/>
                  <w:tcBorders>
                    <w:top w:val="single" w:sz="12" w:space="0" w:color="5381AC"/>
                    <w:bottom w:val="single" w:sz="12" w:space="0" w:color="5381AC"/>
                  </w:tcBorders>
                  <w:tcMar>
                    <w:left w:w="0" w:type="dxa"/>
                    <w:right w:w="115" w:type="dxa"/>
                  </w:tcMar>
                  <w:vAlign w:val="center"/>
                </w:tcPr>
                <w:p w14:paraId="4303CE1D" w14:textId="3C27F328" w:rsidR="00D4513B" w:rsidRPr="000A0893" w:rsidRDefault="000A0893" w:rsidP="000A0893">
                  <w:pPr>
                    <w:spacing w:before="120" w:after="120"/>
                    <w:rPr>
                      <w:rFonts w:ascii="Arial" w:hAnsi="Arial"/>
                      <w:b/>
                      <w:color w:val="073466"/>
                      <w:sz w:val="20"/>
                      <w:szCs w:val="20"/>
                    </w:rPr>
                  </w:pPr>
                  <w:r w:rsidRPr="000A0893">
                    <w:rPr>
                      <w:rFonts w:ascii="Arial" w:hAnsi="Arial"/>
                      <w:b/>
                      <w:color w:val="073466"/>
                      <w:sz w:val="20"/>
                      <w:szCs w:val="20"/>
                    </w:rPr>
                    <w:t>Have your physician complete and sign part IV on page 7, or attach an itemized physician, clinic or facility receipt – showing the preventative service or test performed with CPT codes and date of service – to this form.</w:t>
                  </w:r>
                </w:p>
              </w:tc>
            </w:tr>
          </w:tbl>
          <w:p w14:paraId="4C653BEB" w14:textId="77777777" w:rsidR="00B4347C" w:rsidRDefault="00B4347C"/>
          <w:tbl>
            <w:tblPr>
              <w:tblStyle w:val="TableGrid"/>
              <w:tblW w:w="1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65"/>
              <w:gridCol w:w="3618"/>
              <w:gridCol w:w="3618"/>
            </w:tblGrid>
            <w:tr w:rsidR="00230687" w:rsidRPr="00F37817" w14:paraId="0C605664" w14:textId="77777777" w:rsidTr="00B4347C">
              <w:trPr>
                <w:trHeight w:val="576"/>
              </w:trPr>
              <w:tc>
                <w:tcPr>
                  <w:tcW w:w="11065" w:type="dxa"/>
                  <w:tcMar>
                    <w:left w:w="0" w:type="dxa"/>
                    <w:right w:w="115" w:type="dxa"/>
                  </w:tcMar>
                  <w:vAlign w:val="center"/>
                </w:tcPr>
                <w:p w14:paraId="3DA44206" w14:textId="5C8878DD" w:rsidR="00230687" w:rsidRPr="006A459E" w:rsidRDefault="00230687" w:rsidP="00B4347C">
                  <w:pPr>
                    <w:pStyle w:val="SUBHEAD"/>
                    <w:rPr>
                      <w:sz w:val="20"/>
                      <w:szCs w:val="20"/>
                    </w:rPr>
                  </w:pPr>
                  <w:r w:rsidRPr="006A459E">
                    <w:rPr>
                      <w:sz w:val="20"/>
                      <w:szCs w:val="20"/>
                    </w:rPr>
                    <w:t>The above statements are true to the best of my knowledge and belief, and I have read the applicable fra</w:t>
                  </w:r>
                  <w:r w:rsidR="00B4347C" w:rsidRPr="006A459E">
                    <w:rPr>
                      <w:sz w:val="20"/>
                      <w:szCs w:val="20"/>
                    </w:rPr>
                    <w:t>ud warning notice on pages 2-3.</w:t>
                  </w:r>
                </w:p>
                <w:p w14:paraId="70158CB8" w14:textId="77777777" w:rsidR="00B4347C" w:rsidRPr="00B4347C" w:rsidRDefault="00B4347C" w:rsidP="00B4347C">
                  <w:pPr>
                    <w:pStyle w:val="SUBHEAD"/>
                  </w:pPr>
                </w:p>
                <w:p w14:paraId="7D344C9B" w14:textId="63A29373" w:rsidR="00230687" w:rsidRPr="0006235E" w:rsidRDefault="00230687" w:rsidP="00230687">
                  <w:pPr>
                    <w:pStyle w:val="BODY"/>
                    <w:rPr>
                      <w:color w:val="222222"/>
                    </w:rPr>
                  </w:pPr>
                  <w:r w:rsidRPr="0006235E">
                    <w:rPr>
                      <w:b/>
                    </w:rPr>
                    <w:t xml:space="preserve">For residents of New York: </w:t>
                  </w:r>
                  <w:r w:rsidRPr="0006235E">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w:t>
                  </w:r>
                </w:p>
              </w:tc>
              <w:tc>
                <w:tcPr>
                  <w:tcW w:w="3618" w:type="dxa"/>
                  <w:vAlign w:val="center"/>
                </w:tcPr>
                <w:p w14:paraId="5A6BE040" w14:textId="77777777" w:rsidR="00230687" w:rsidRDefault="00230687">
                  <w:pPr>
                    <w:rPr>
                      <w:rFonts w:ascii="Arial" w:hAnsi="Arial" w:cs="Arial"/>
                      <w:b/>
                      <w:color w:val="616265"/>
                      <w:sz w:val="18"/>
                      <w:szCs w:val="18"/>
                    </w:rPr>
                  </w:pPr>
                </w:p>
              </w:tc>
              <w:tc>
                <w:tcPr>
                  <w:tcW w:w="3618" w:type="dxa"/>
                  <w:vAlign w:val="center"/>
                </w:tcPr>
                <w:p w14:paraId="7786E085" w14:textId="77777777" w:rsidR="00230687" w:rsidRDefault="00230687">
                  <w:pPr>
                    <w:rPr>
                      <w:rFonts w:ascii="Arial" w:hAnsi="Arial" w:cs="Arial"/>
                      <w:b/>
                      <w:color w:val="616265"/>
                      <w:sz w:val="18"/>
                      <w:szCs w:val="18"/>
                    </w:rPr>
                  </w:pPr>
                </w:p>
              </w:tc>
            </w:tr>
          </w:tbl>
          <w:p w14:paraId="3C5B8A02" w14:textId="77777777" w:rsidR="002C0F10" w:rsidRPr="0060593B" w:rsidRDefault="002C0F10" w:rsidP="002C0F10">
            <w:pPr>
              <w:spacing w:before="180" w:after="60"/>
              <w:rPr>
                <w:rFonts w:ascii="Arial" w:hAnsi="Arial"/>
                <w:b/>
                <w:color w:val="002663"/>
                <w:sz w:val="20"/>
                <w:szCs w:val="20"/>
              </w:rPr>
            </w:pPr>
          </w:p>
        </w:tc>
      </w:tr>
      <w:tr w:rsidR="00D50C65" w14:paraId="47DD6511" w14:textId="77777777" w:rsidTr="000A0893">
        <w:trPr>
          <w:trHeight w:val="459"/>
        </w:trPr>
        <w:tc>
          <w:tcPr>
            <w:tcW w:w="6750" w:type="dxa"/>
            <w:tcBorders>
              <w:top w:val="nil"/>
              <w:left w:val="nil"/>
              <w:bottom w:val="single" w:sz="4" w:space="0" w:color="5381AC"/>
              <w:right w:val="nil"/>
            </w:tcBorders>
            <w:tcMar>
              <w:left w:w="0" w:type="dxa"/>
              <w:right w:w="115" w:type="dxa"/>
            </w:tcMar>
            <w:vAlign w:val="bottom"/>
          </w:tcPr>
          <w:p w14:paraId="6B954988" w14:textId="6FBBD6DB" w:rsidR="00D50C65" w:rsidRPr="00BF459D" w:rsidRDefault="00D50C65" w:rsidP="00421B2A">
            <w:pPr>
              <w:spacing w:before="60" w:line="288" w:lineRule="auto"/>
              <w:rPr>
                <w:rFonts w:ascii="Arial" w:hAnsi="Arial" w:cs="Arial"/>
                <w:color w:val="616265"/>
                <w:sz w:val="18"/>
                <w:szCs w:val="16"/>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37" w:type="dxa"/>
            <w:tcBorders>
              <w:top w:val="nil"/>
              <w:left w:val="nil"/>
              <w:bottom w:val="nil"/>
              <w:right w:val="nil"/>
            </w:tcBorders>
            <w:vAlign w:val="bottom"/>
          </w:tcPr>
          <w:p w14:paraId="5932CFD4" w14:textId="77777777" w:rsidR="00D50C65" w:rsidRPr="00BF459D" w:rsidRDefault="00D50C65" w:rsidP="00421B2A">
            <w:pPr>
              <w:spacing w:before="60" w:line="288" w:lineRule="auto"/>
              <w:rPr>
                <w:rFonts w:ascii="Arial" w:hAnsi="Arial" w:cs="Arial"/>
                <w:color w:val="616265"/>
                <w:sz w:val="18"/>
                <w:szCs w:val="16"/>
              </w:rPr>
            </w:pPr>
          </w:p>
        </w:tc>
        <w:tc>
          <w:tcPr>
            <w:tcW w:w="3713" w:type="dxa"/>
            <w:tcBorders>
              <w:top w:val="nil"/>
              <w:left w:val="nil"/>
              <w:bottom w:val="single" w:sz="4" w:space="0" w:color="5381AC"/>
              <w:right w:val="nil"/>
            </w:tcBorders>
            <w:tcMar>
              <w:left w:w="0" w:type="dxa"/>
              <w:right w:w="115" w:type="dxa"/>
            </w:tcMar>
            <w:vAlign w:val="bottom"/>
          </w:tcPr>
          <w:p w14:paraId="33972118" w14:textId="1C7549DC" w:rsidR="00D50C65" w:rsidRPr="00BF459D" w:rsidRDefault="00D50C65" w:rsidP="00421B2A">
            <w:pPr>
              <w:spacing w:before="60" w:line="288" w:lineRule="auto"/>
              <w:rPr>
                <w:rFonts w:ascii="Arial" w:hAnsi="Arial" w:cs="Arial"/>
                <w:color w:val="616265"/>
                <w:sz w:val="18"/>
                <w:szCs w:val="16"/>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50C65" w14:paraId="656923C8" w14:textId="77777777" w:rsidTr="000A0893">
        <w:trPr>
          <w:trHeight w:val="432"/>
        </w:trPr>
        <w:tc>
          <w:tcPr>
            <w:tcW w:w="6750" w:type="dxa"/>
            <w:tcBorders>
              <w:top w:val="single" w:sz="4" w:space="0" w:color="5381AC"/>
              <w:left w:val="nil"/>
              <w:bottom w:val="nil"/>
              <w:right w:val="nil"/>
            </w:tcBorders>
            <w:tcMar>
              <w:left w:w="0" w:type="dxa"/>
              <w:right w:w="115" w:type="dxa"/>
            </w:tcMar>
          </w:tcPr>
          <w:p w14:paraId="65FA026B" w14:textId="456D7C38" w:rsidR="00D50C65" w:rsidRPr="00BF459D" w:rsidRDefault="00D50C65" w:rsidP="00421B2A">
            <w:pPr>
              <w:spacing w:before="60" w:line="288" w:lineRule="auto"/>
              <w:rPr>
                <w:rFonts w:ascii="Arial" w:hAnsi="Arial" w:cs="Arial"/>
                <w:color w:val="616265"/>
                <w:sz w:val="18"/>
                <w:szCs w:val="16"/>
              </w:rPr>
            </w:pPr>
            <w:r w:rsidRPr="00D50C65">
              <w:rPr>
                <w:rFonts w:ascii="Arial" w:hAnsi="Arial" w:cs="Arial"/>
                <w:b/>
                <w:color w:val="616265"/>
                <w:sz w:val="18"/>
                <w:szCs w:val="18"/>
              </w:rPr>
              <w:t xml:space="preserve">Printed name of employee or authorized representative </w:t>
            </w:r>
          </w:p>
        </w:tc>
        <w:tc>
          <w:tcPr>
            <w:tcW w:w="337" w:type="dxa"/>
            <w:tcBorders>
              <w:top w:val="nil"/>
              <w:left w:val="nil"/>
              <w:bottom w:val="nil"/>
              <w:right w:val="nil"/>
            </w:tcBorders>
          </w:tcPr>
          <w:p w14:paraId="433BC1A6" w14:textId="77777777" w:rsidR="00D50C65" w:rsidRPr="00BF459D" w:rsidRDefault="00D50C65" w:rsidP="00421B2A">
            <w:pPr>
              <w:spacing w:before="60" w:line="288" w:lineRule="auto"/>
              <w:rPr>
                <w:rFonts w:ascii="Arial" w:hAnsi="Arial" w:cs="Arial"/>
                <w:color w:val="616265"/>
                <w:sz w:val="18"/>
                <w:szCs w:val="16"/>
              </w:rPr>
            </w:pPr>
          </w:p>
        </w:tc>
        <w:tc>
          <w:tcPr>
            <w:tcW w:w="3713" w:type="dxa"/>
            <w:tcBorders>
              <w:top w:val="nil"/>
              <w:left w:val="nil"/>
              <w:bottom w:val="nil"/>
              <w:right w:val="nil"/>
            </w:tcBorders>
            <w:tcMar>
              <w:left w:w="0" w:type="dxa"/>
              <w:right w:w="115" w:type="dxa"/>
            </w:tcMar>
          </w:tcPr>
          <w:p w14:paraId="15C94502" w14:textId="138EFC74" w:rsidR="00D50C65" w:rsidRPr="00BF459D" w:rsidRDefault="00D50C65" w:rsidP="00421B2A">
            <w:pPr>
              <w:spacing w:before="60" w:line="288" w:lineRule="auto"/>
              <w:rPr>
                <w:rFonts w:ascii="Arial" w:hAnsi="Arial" w:cs="Arial"/>
                <w:color w:val="616265"/>
                <w:sz w:val="18"/>
                <w:szCs w:val="16"/>
              </w:rPr>
            </w:pPr>
            <w:r w:rsidRPr="00BE4DD5">
              <w:rPr>
                <w:rFonts w:ascii="Arial" w:hAnsi="Arial" w:cs="Arial"/>
                <w:b/>
                <w:color w:val="616265"/>
                <w:sz w:val="18"/>
                <w:szCs w:val="18"/>
              </w:rPr>
              <w:t>If signed by authorized representative, describe legal relationship.</w:t>
            </w:r>
          </w:p>
        </w:tc>
      </w:tr>
      <w:tr w:rsidR="00D50C65" w14:paraId="3D57E9AA" w14:textId="77777777" w:rsidTr="000A0893">
        <w:trPr>
          <w:trHeight w:val="432"/>
        </w:trPr>
        <w:tc>
          <w:tcPr>
            <w:tcW w:w="6750" w:type="dxa"/>
            <w:tcBorders>
              <w:top w:val="nil"/>
              <w:left w:val="nil"/>
              <w:bottom w:val="single" w:sz="4" w:space="0" w:color="5381AC"/>
              <w:right w:val="nil"/>
            </w:tcBorders>
            <w:tcMar>
              <w:left w:w="0" w:type="dxa"/>
              <w:right w:w="115" w:type="dxa"/>
            </w:tcMar>
            <w:vAlign w:val="bottom"/>
          </w:tcPr>
          <w:p w14:paraId="56AF9E34" w14:textId="3FA2533F" w:rsidR="00D50C65" w:rsidRDefault="00D50C65" w:rsidP="00421B2A">
            <w:pPr>
              <w:spacing w:before="60" w:line="288" w:lineRule="auto"/>
              <w:rPr>
                <w:rFonts w:ascii="Arial" w:hAnsi="Arial" w:cs="Arial"/>
                <w:b/>
                <w:color w:val="616265"/>
                <w:sz w:val="18"/>
                <w:szCs w:val="18"/>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37" w:type="dxa"/>
            <w:tcBorders>
              <w:top w:val="nil"/>
              <w:left w:val="nil"/>
              <w:bottom w:val="nil"/>
              <w:right w:val="nil"/>
            </w:tcBorders>
            <w:vAlign w:val="bottom"/>
          </w:tcPr>
          <w:p w14:paraId="2A5521A9" w14:textId="77777777" w:rsidR="00D50C65" w:rsidRDefault="00D50C65" w:rsidP="00421B2A">
            <w:pPr>
              <w:spacing w:before="60" w:line="288" w:lineRule="auto"/>
              <w:rPr>
                <w:rFonts w:ascii="Arial" w:hAnsi="Arial" w:cs="Arial"/>
                <w:b/>
                <w:color w:val="616265"/>
                <w:sz w:val="18"/>
                <w:szCs w:val="18"/>
              </w:rPr>
            </w:pPr>
          </w:p>
        </w:tc>
        <w:tc>
          <w:tcPr>
            <w:tcW w:w="3713" w:type="dxa"/>
            <w:tcBorders>
              <w:top w:val="nil"/>
              <w:left w:val="nil"/>
              <w:bottom w:val="single" w:sz="4" w:space="0" w:color="5381AC"/>
              <w:right w:val="nil"/>
            </w:tcBorders>
            <w:tcMar>
              <w:left w:w="0" w:type="dxa"/>
              <w:right w:w="115" w:type="dxa"/>
            </w:tcMar>
            <w:vAlign w:val="bottom"/>
          </w:tcPr>
          <w:p w14:paraId="3674E3E7" w14:textId="3A2A9C0B" w:rsidR="00D50C65" w:rsidRDefault="00D50C65" w:rsidP="00421B2A">
            <w:pPr>
              <w:spacing w:before="60" w:line="288" w:lineRule="auto"/>
              <w:rPr>
                <w:rFonts w:ascii="Arial" w:hAnsi="Arial" w:cs="Arial"/>
                <w:b/>
                <w:color w:val="616265"/>
                <w:sz w:val="18"/>
                <w:szCs w:val="18"/>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50C65" w14:paraId="3CB7F3DC" w14:textId="77777777" w:rsidTr="000A0893">
        <w:trPr>
          <w:trHeight w:val="432"/>
        </w:trPr>
        <w:tc>
          <w:tcPr>
            <w:tcW w:w="6750" w:type="dxa"/>
            <w:tcBorders>
              <w:top w:val="single" w:sz="4" w:space="0" w:color="5381AC"/>
              <w:left w:val="nil"/>
              <w:bottom w:val="nil"/>
              <w:right w:val="nil"/>
            </w:tcBorders>
            <w:tcMar>
              <w:left w:w="0" w:type="dxa"/>
              <w:right w:w="115" w:type="dxa"/>
            </w:tcMar>
          </w:tcPr>
          <w:p w14:paraId="7727B910" w14:textId="1963D62B" w:rsidR="00D50C65" w:rsidRDefault="00D50C65" w:rsidP="00421B2A">
            <w:pPr>
              <w:spacing w:before="60" w:line="288" w:lineRule="auto"/>
              <w:rPr>
                <w:rFonts w:ascii="Arial" w:hAnsi="Arial" w:cs="Arial"/>
                <w:b/>
                <w:color w:val="616265"/>
                <w:sz w:val="18"/>
                <w:szCs w:val="18"/>
              </w:rPr>
            </w:pPr>
            <w:r>
              <w:rPr>
                <w:rFonts w:ascii="Arial" w:hAnsi="Arial" w:cs="Arial"/>
                <w:b/>
                <w:color w:val="616265"/>
                <w:sz w:val="18"/>
                <w:szCs w:val="18"/>
              </w:rPr>
              <w:t>Signature of employe</w:t>
            </w:r>
            <w:r w:rsidR="00AA1AAF">
              <w:rPr>
                <w:rFonts w:ascii="Arial" w:hAnsi="Arial" w:cs="Arial"/>
                <w:b/>
                <w:color w:val="616265"/>
                <w:sz w:val="18"/>
                <w:szCs w:val="18"/>
              </w:rPr>
              <w:t>e or authorized representative</w:t>
            </w:r>
          </w:p>
        </w:tc>
        <w:tc>
          <w:tcPr>
            <w:tcW w:w="337" w:type="dxa"/>
            <w:tcBorders>
              <w:top w:val="nil"/>
              <w:left w:val="nil"/>
              <w:bottom w:val="nil"/>
              <w:right w:val="nil"/>
            </w:tcBorders>
          </w:tcPr>
          <w:p w14:paraId="49F3A235" w14:textId="77777777" w:rsidR="00D50C65" w:rsidRDefault="00D50C65" w:rsidP="00421B2A">
            <w:pPr>
              <w:spacing w:before="60" w:line="288" w:lineRule="auto"/>
              <w:rPr>
                <w:rFonts w:ascii="Arial" w:hAnsi="Arial" w:cs="Arial"/>
                <w:b/>
                <w:color w:val="616265"/>
                <w:sz w:val="18"/>
                <w:szCs w:val="18"/>
              </w:rPr>
            </w:pPr>
          </w:p>
        </w:tc>
        <w:tc>
          <w:tcPr>
            <w:tcW w:w="3713" w:type="dxa"/>
            <w:tcBorders>
              <w:top w:val="single" w:sz="4" w:space="0" w:color="5381AC"/>
              <w:left w:val="nil"/>
              <w:bottom w:val="nil"/>
              <w:right w:val="nil"/>
            </w:tcBorders>
            <w:tcMar>
              <w:left w:w="0" w:type="dxa"/>
              <w:right w:w="115" w:type="dxa"/>
            </w:tcMar>
          </w:tcPr>
          <w:p w14:paraId="3D0D27AD" w14:textId="1B873258" w:rsidR="00D50C65" w:rsidRDefault="00AA1AAF" w:rsidP="00421B2A">
            <w:pPr>
              <w:spacing w:before="60" w:line="288" w:lineRule="auto"/>
              <w:rPr>
                <w:rFonts w:ascii="Arial" w:hAnsi="Arial" w:cs="Arial"/>
                <w:b/>
                <w:color w:val="616265"/>
                <w:sz w:val="18"/>
                <w:szCs w:val="18"/>
              </w:rPr>
            </w:pPr>
            <w:r>
              <w:rPr>
                <w:rFonts w:ascii="Arial" w:hAnsi="Arial" w:cs="Arial"/>
                <w:b/>
                <w:color w:val="616265"/>
                <w:sz w:val="18"/>
                <w:szCs w:val="18"/>
              </w:rPr>
              <w:t>Date</w:t>
            </w:r>
          </w:p>
        </w:tc>
      </w:tr>
    </w:tbl>
    <w:p w14:paraId="5ACA4C65" w14:textId="122247F8" w:rsidR="000A0893" w:rsidRDefault="000A0893"/>
    <w:p w14:paraId="482FA6EC" w14:textId="77777777" w:rsidR="000A0893" w:rsidRDefault="000A0893">
      <w:r>
        <w:br w:type="page"/>
      </w:r>
    </w:p>
    <w:p w14:paraId="71CAF4E7" w14:textId="77777777" w:rsidR="000A0893" w:rsidRDefault="000A0893"/>
    <w:tbl>
      <w:tblPr>
        <w:tblStyle w:val="TableGrid"/>
        <w:tblW w:w="10890" w:type="dxa"/>
        <w:tblInd w:w="-6" w:type="dxa"/>
        <w:tblLayout w:type="fixed"/>
        <w:tblLook w:val="04A0" w:firstRow="1" w:lastRow="0" w:firstColumn="1" w:lastColumn="0" w:noHBand="0" w:noVBand="1"/>
      </w:tblPr>
      <w:tblGrid>
        <w:gridCol w:w="5400"/>
        <w:gridCol w:w="45"/>
        <w:gridCol w:w="2355"/>
        <w:gridCol w:w="357"/>
        <w:gridCol w:w="2643"/>
        <w:gridCol w:w="90"/>
      </w:tblGrid>
      <w:tr w:rsidR="00E134D7" w14:paraId="02FC94D5" w14:textId="77777777" w:rsidTr="000A0893">
        <w:trPr>
          <w:gridAfter w:val="1"/>
          <w:wAfter w:w="90" w:type="dxa"/>
          <w:trHeight w:val="360"/>
        </w:trPr>
        <w:tc>
          <w:tcPr>
            <w:tcW w:w="10800" w:type="dxa"/>
            <w:gridSpan w:val="5"/>
            <w:tcBorders>
              <w:top w:val="nil"/>
              <w:left w:val="nil"/>
              <w:bottom w:val="nil"/>
              <w:right w:val="nil"/>
            </w:tcBorders>
            <w:tcMar>
              <w:left w:w="0" w:type="dxa"/>
              <w:right w:w="115" w:type="dxa"/>
            </w:tcMar>
            <w:vAlign w:val="bottom"/>
          </w:tcPr>
          <w:p w14:paraId="0E4B8A12" w14:textId="100C882A" w:rsidR="00E134D7" w:rsidRDefault="00E134D7" w:rsidP="00CC4B61">
            <w:pPr>
              <w:spacing w:before="60"/>
              <w:rPr>
                <w:rFonts w:ascii="Arial" w:hAnsi="Arial" w:cs="Arial"/>
                <w:b/>
                <w:color w:val="616265"/>
                <w:sz w:val="18"/>
                <w:szCs w:val="18"/>
              </w:rPr>
            </w:pPr>
            <w:r w:rsidRPr="007647B8">
              <w:rPr>
                <w:rFonts w:ascii="Arial" w:hAnsi="Arial"/>
                <w:b/>
                <w:bCs/>
                <w:caps/>
                <w:color w:val="002663"/>
                <w:sz w:val="22"/>
                <w:szCs w:val="22"/>
              </w:rPr>
              <w:t>Part</w:t>
            </w:r>
            <w:r>
              <w:rPr>
                <w:rFonts w:ascii="Arial" w:hAnsi="Arial"/>
                <w:b/>
                <w:bCs/>
                <w:caps/>
                <w:color w:val="002663"/>
                <w:sz w:val="22"/>
                <w:szCs w:val="22"/>
              </w:rPr>
              <w:t xml:space="preserve"> IV</w:t>
            </w:r>
            <w:r w:rsidRPr="007647B8">
              <w:rPr>
                <w:rFonts w:ascii="Arial" w:hAnsi="Arial"/>
                <w:b/>
                <w:bCs/>
                <w:caps/>
                <w:color w:val="002663"/>
                <w:sz w:val="22"/>
                <w:szCs w:val="22"/>
              </w:rPr>
              <w:t xml:space="preserve">: </w:t>
            </w:r>
            <w:r>
              <w:rPr>
                <w:rFonts w:ascii="Arial" w:hAnsi="Arial"/>
                <w:b/>
                <w:bCs/>
                <w:caps/>
                <w:color w:val="002663"/>
                <w:sz w:val="22"/>
                <w:szCs w:val="22"/>
              </w:rPr>
              <w:t>Attending physician statement</w:t>
            </w:r>
          </w:p>
        </w:tc>
      </w:tr>
      <w:tr w:rsidR="007D75D3" w14:paraId="618435B2" w14:textId="77777777" w:rsidTr="00B55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hRule="exact" w:val="432"/>
        </w:trPr>
        <w:tc>
          <w:tcPr>
            <w:tcW w:w="10800" w:type="dxa"/>
            <w:gridSpan w:val="5"/>
            <w:tcBorders>
              <w:bottom w:val="single" w:sz="4" w:space="0" w:color="5381AC"/>
            </w:tcBorders>
            <w:tcMar>
              <w:left w:w="0" w:type="dxa"/>
              <w:right w:w="115" w:type="dxa"/>
            </w:tcMar>
            <w:vAlign w:val="bottom"/>
          </w:tcPr>
          <w:p w14:paraId="29CE118E" w14:textId="4A6D0B79" w:rsidR="007D75D3" w:rsidRDefault="007D75D3" w:rsidP="00421B2A">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Patient name </w:t>
            </w:r>
            <w:r w:rsidRPr="00E75EEB">
              <w:rPr>
                <w:rFonts w:ascii="Arial" w:hAnsi="Arial" w:cs="Arial"/>
                <w:color w:val="616265"/>
                <w:sz w:val="18"/>
                <w:szCs w:val="18"/>
              </w:rPr>
              <w:t>(</w:t>
            </w:r>
            <w:r>
              <w:rPr>
                <w:rFonts w:ascii="Arial" w:hAnsi="Arial" w:cs="Arial"/>
                <w:color w:val="616265"/>
                <w:sz w:val="18"/>
                <w:szCs w:val="18"/>
              </w:rPr>
              <w:t>Last, First, Middle Initial)</w:t>
            </w:r>
            <w:r>
              <w:rPr>
                <w:rFonts w:ascii="Arial" w:hAnsi="Arial" w:cs="Arial"/>
                <w:b/>
                <w:color w:val="616265"/>
                <w:sz w:val="18"/>
                <w:szCs w:val="18"/>
              </w:rPr>
              <w:t xml:space="preserv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7D75D3" w14:paraId="3C0551C4" w14:textId="77777777" w:rsidTr="007D75D3">
        <w:trPr>
          <w:gridAfter w:val="1"/>
          <w:wAfter w:w="90" w:type="dxa"/>
          <w:trHeight w:hRule="exact" w:val="432"/>
        </w:trPr>
        <w:tc>
          <w:tcPr>
            <w:tcW w:w="5400" w:type="dxa"/>
            <w:tcBorders>
              <w:top w:val="single" w:sz="4" w:space="0" w:color="5381AC"/>
              <w:left w:val="nil"/>
              <w:bottom w:val="single" w:sz="4" w:space="0" w:color="5381AC"/>
              <w:right w:val="nil"/>
            </w:tcBorders>
            <w:tcMar>
              <w:left w:w="0" w:type="dxa"/>
              <w:right w:w="115" w:type="dxa"/>
            </w:tcMar>
            <w:vAlign w:val="bottom"/>
          </w:tcPr>
          <w:p w14:paraId="6EADFB0D" w14:textId="2B92C94E" w:rsidR="007D75D3" w:rsidRDefault="007D75D3" w:rsidP="00E134D7">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Patient’s date of birth: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5400" w:type="dxa"/>
            <w:gridSpan w:val="4"/>
            <w:tcBorders>
              <w:top w:val="single" w:sz="4" w:space="0" w:color="5381AC"/>
              <w:left w:val="nil"/>
              <w:bottom w:val="single" w:sz="4" w:space="0" w:color="5381AC"/>
              <w:right w:val="nil"/>
            </w:tcBorders>
            <w:vAlign w:val="bottom"/>
          </w:tcPr>
          <w:p w14:paraId="0AE6317D" w14:textId="5F1EBE3A" w:rsidR="007D75D3" w:rsidRDefault="007D75D3" w:rsidP="00E134D7">
            <w:pPr>
              <w:tabs>
                <w:tab w:val="right" w:pos="11700"/>
              </w:tabs>
              <w:spacing w:before="60" w:after="20"/>
              <w:rPr>
                <w:rFonts w:ascii="Arial" w:hAnsi="Arial" w:cs="Arial"/>
                <w:b/>
                <w:color w:val="616265"/>
                <w:sz w:val="18"/>
                <w:szCs w:val="18"/>
              </w:rPr>
            </w:pPr>
            <w:r>
              <w:rPr>
                <w:rFonts w:ascii="Arial" w:hAnsi="Arial" w:cs="Arial"/>
                <w:b/>
                <w:color w:val="616265"/>
                <w:sz w:val="18"/>
                <w:szCs w:val="18"/>
              </w:rPr>
              <w:t xml:space="preserve">Date of service: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7D75D3" w14:paraId="56A01761" w14:textId="77777777" w:rsidTr="007D75D3">
        <w:trPr>
          <w:gridAfter w:val="1"/>
          <w:wAfter w:w="90" w:type="dxa"/>
          <w:trHeight w:hRule="exact" w:val="432"/>
        </w:trPr>
        <w:tc>
          <w:tcPr>
            <w:tcW w:w="10800" w:type="dxa"/>
            <w:gridSpan w:val="5"/>
            <w:tcBorders>
              <w:top w:val="single" w:sz="4" w:space="0" w:color="5381AC"/>
              <w:left w:val="nil"/>
              <w:bottom w:val="nil"/>
              <w:right w:val="nil"/>
            </w:tcBorders>
            <w:tcMar>
              <w:left w:w="0" w:type="dxa"/>
              <w:right w:w="115" w:type="dxa"/>
            </w:tcMar>
            <w:vAlign w:val="bottom"/>
          </w:tcPr>
          <w:p w14:paraId="6FE59C0A" w14:textId="7E0CE842" w:rsidR="007D75D3" w:rsidRDefault="007D75D3" w:rsidP="00E134D7">
            <w:pPr>
              <w:tabs>
                <w:tab w:val="right" w:pos="11700"/>
              </w:tabs>
              <w:spacing w:before="60" w:after="20"/>
              <w:rPr>
                <w:rFonts w:ascii="Arial" w:hAnsi="Arial" w:cs="Arial"/>
                <w:b/>
                <w:color w:val="616265"/>
                <w:sz w:val="18"/>
                <w:szCs w:val="18"/>
              </w:rPr>
            </w:pPr>
            <w:r w:rsidRPr="007D75D3">
              <w:rPr>
                <w:rFonts w:ascii="Arial" w:hAnsi="Arial" w:cs="Arial"/>
                <w:b/>
                <w:color w:val="616265"/>
                <w:sz w:val="18"/>
                <w:szCs w:val="18"/>
              </w:rPr>
              <w:t>Please check all preventative services provided to this patient:</w:t>
            </w:r>
          </w:p>
        </w:tc>
      </w:tr>
      <w:tr w:rsidR="00212F4F" w14:paraId="2DE4F212" w14:textId="77777777" w:rsidTr="007D75D3">
        <w:trPr>
          <w:gridAfter w:val="1"/>
          <w:wAfter w:w="90" w:type="dxa"/>
          <w:trHeight w:val="360"/>
        </w:trPr>
        <w:tc>
          <w:tcPr>
            <w:tcW w:w="5400" w:type="dxa"/>
            <w:tcBorders>
              <w:top w:val="nil"/>
              <w:left w:val="nil"/>
              <w:bottom w:val="nil"/>
              <w:right w:val="nil"/>
            </w:tcBorders>
            <w:tcMar>
              <w:top w:w="58" w:type="dxa"/>
              <w:left w:w="0" w:type="dxa"/>
              <w:right w:w="173" w:type="dxa"/>
            </w:tcMar>
          </w:tcPr>
          <w:p w14:paraId="1FD91C69" w14:textId="7A7DCB73" w:rsidR="007D75D3" w:rsidRPr="007D75D3" w:rsidRDefault="00212F4F" w:rsidP="007D75D3">
            <w:pPr>
              <w:tabs>
                <w:tab w:val="right" w:pos="11700"/>
              </w:tabs>
              <w:spacing w:before="60" w:after="20" w:line="264" w:lineRule="auto"/>
              <w:ind w:left="302" w:hanging="302"/>
              <w:rPr>
                <w:rFonts w:ascii="Arial" w:hAnsi="Arial" w:cs="Arial"/>
                <w:color w:val="616265"/>
                <w:sz w:val="18"/>
                <w:szCs w:val="18"/>
              </w:rPr>
            </w:pPr>
            <w:r w:rsidRPr="00CF14B1">
              <w:rPr>
                <w:rFonts w:ascii="Arial" w:hAnsi="Arial" w:cs="Arial"/>
                <w:b/>
                <w:color w:val="616265"/>
                <w:sz w:val="18"/>
                <w:szCs w:val="18"/>
              </w:rPr>
              <w:fldChar w:fldCharType="begin">
                <w:ffData>
                  <w:name w:val="Check3"/>
                  <w:enabled/>
                  <w:calcOnExit w:val="0"/>
                  <w:checkBox>
                    <w:sizeAuto/>
                    <w:default w:val="0"/>
                  </w:checkBox>
                </w:ffData>
              </w:fldChar>
            </w:r>
            <w:r w:rsidRPr="00CF14B1">
              <w:rPr>
                <w:rFonts w:ascii="Arial" w:hAnsi="Arial" w:cs="Arial"/>
                <w:b/>
                <w:color w:val="616265"/>
                <w:sz w:val="18"/>
                <w:szCs w:val="18"/>
              </w:rPr>
              <w:instrText xml:space="preserve"> FORMCHECKBOX </w:instrText>
            </w:r>
            <w:r w:rsidR="00181866">
              <w:rPr>
                <w:rFonts w:ascii="Arial" w:hAnsi="Arial" w:cs="Arial"/>
                <w:b/>
                <w:color w:val="616265"/>
                <w:sz w:val="18"/>
                <w:szCs w:val="18"/>
              </w:rPr>
            </w:r>
            <w:r w:rsidR="00181866">
              <w:rPr>
                <w:rFonts w:ascii="Arial" w:hAnsi="Arial" w:cs="Arial"/>
                <w:b/>
                <w:color w:val="616265"/>
                <w:sz w:val="18"/>
                <w:szCs w:val="18"/>
              </w:rPr>
              <w:fldChar w:fldCharType="separate"/>
            </w:r>
            <w:r w:rsidRPr="00CF14B1">
              <w:rPr>
                <w:rFonts w:ascii="Arial" w:hAnsi="Arial" w:cs="Arial"/>
                <w:b/>
                <w:color w:val="616265"/>
                <w:sz w:val="18"/>
                <w:szCs w:val="18"/>
              </w:rPr>
              <w:fldChar w:fldCharType="end"/>
            </w:r>
            <w:r>
              <w:rPr>
                <w:rFonts w:ascii="Arial" w:hAnsi="Arial" w:cs="Arial"/>
                <w:b/>
                <w:color w:val="5381AC"/>
                <w:sz w:val="18"/>
                <w:szCs w:val="18"/>
              </w:rPr>
              <w:t xml:space="preserve">  </w:t>
            </w:r>
            <w:r w:rsidR="007D75D3" w:rsidRPr="007D75D3">
              <w:rPr>
                <w:rFonts w:ascii="Arial" w:hAnsi="Arial" w:cs="Arial"/>
                <w:color w:val="616265"/>
                <w:sz w:val="18"/>
                <w:szCs w:val="18"/>
              </w:rPr>
              <w:t>Biopsies for cancer</w:t>
            </w:r>
          </w:p>
          <w:p w14:paraId="67239B3E" w14:textId="2DD86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Blood test to determine total cholesterol</w:t>
            </w:r>
          </w:p>
          <w:p w14:paraId="5C079514" w14:textId="659BD79C"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 xml:space="preserve">Blood test for triglycerides </w:t>
            </w:r>
          </w:p>
          <w:p w14:paraId="29EF0E43" w14:textId="175544BF"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Bone marrow testing</w:t>
            </w:r>
          </w:p>
          <w:p w14:paraId="5302ECB1" w14:textId="1D12D77E"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Breast MRI</w:t>
            </w:r>
          </w:p>
          <w:p w14:paraId="323F1FAA" w14:textId="4EBFB00E"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Breast ultrasound</w:t>
            </w:r>
          </w:p>
          <w:p w14:paraId="3AAE7CAC" w14:textId="51406CAA"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Breast sonogram</w:t>
            </w:r>
          </w:p>
          <w:p w14:paraId="52F1AA00" w14:textId="1A0E5719"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 xml:space="preserve">Cancer antigen 15-3 blood test for breast cancer (CA 15-3) </w:t>
            </w:r>
          </w:p>
          <w:p w14:paraId="1C13A1D6" w14:textId="57FD5C2B"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Cancer antigen 125 blood test for ovarian cancer (CA 125)</w:t>
            </w:r>
          </w:p>
          <w:p w14:paraId="38344E6F" w14:textId="17272401"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Carcinoembryonic antigen blood test for colon cancer (CEA)</w:t>
            </w:r>
          </w:p>
          <w:p w14:paraId="49B1BAEF" w14:textId="48E105CF"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Carotid Doppler</w:t>
            </w:r>
          </w:p>
          <w:p w14:paraId="425D4F05" w14:textId="11090639"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Chest X-ray</w:t>
            </w:r>
          </w:p>
          <w:p w14:paraId="10AD57BF" w14:textId="1CEA9418"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Clinical testicular exam</w:t>
            </w:r>
          </w:p>
          <w:p w14:paraId="650C0790" w14:textId="2B6C57D2"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Colonoscopy</w:t>
            </w:r>
          </w:p>
          <w:p w14:paraId="198AFC9A" w14:textId="07C6092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Digital rectal exam (DRE)</w:t>
            </w:r>
          </w:p>
          <w:p w14:paraId="040958E5" w14:textId="37559F3C"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Doppler screening for cancer</w:t>
            </w:r>
          </w:p>
          <w:p w14:paraId="75A3FE76" w14:textId="79957124"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Doppler screening for peripheral vascular disease</w:t>
            </w:r>
          </w:p>
          <w:p w14:paraId="2F65FAB1" w14:textId="46B1F874"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Echocardiogram</w:t>
            </w:r>
          </w:p>
          <w:p w14:paraId="764F1BA9" w14:textId="5FC395DB"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Electrocardiogram (EKG)</w:t>
            </w:r>
          </w:p>
          <w:p w14:paraId="53E5078C" w14:textId="0294F782"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Endoscopy</w:t>
            </w:r>
          </w:p>
          <w:p w14:paraId="145F6818" w14:textId="04E10862"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Fasting blood glucose test</w:t>
            </w:r>
          </w:p>
          <w:p w14:paraId="47EED6A3" w14:textId="77777777" w:rsidR="00212F4F"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Fasting plasma glucose test</w:t>
            </w:r>
          </w:p>
          <w:p w14:paraId="066D327E" w14:textId="184C7345" w:rsidR="007D75D3" w:rsidRDefault="007D75D3" w:rsidP="007D75D3">
            <w:pPr>
              <w:tabs>
                <w:tab w:val="right" w:pos="11700"/>
              </w:tabs>
              <w:spacing w:before="60" w:after="20" w:line="264" w:lineRule="auto"/>
              <w:ind w:left="302" w:hanging="302"/>
              <w:rPr>
                <w:rFonts w:ascii="Arial" w:hAnsi="Arial" w:cs="Arial"/>
                <w:color w:val="616265"/>
                <w:sz w:val="18"/>
                <w:szCs w:val="18"/>
              </w:rPr>
            </w:pPr>
          </w:p>
        </w:tc>
        <w:tc>
          <w:tcPr>
            <w:tcW w:w="5400" w:type="dxa"/>
            <w:gridSpan w:val="4"/>
            <w:tcBorders>
              <w:top w:val="nil"/>
              <w:left w:val="nil"/>
              <w:bottom w:val="nil"/>
              <w:right w:val="nil"/>
            </w:tcBorders>
            <w:tcMar>
              <w:top w:w="58" w:type="dxa"/>
              <w:left w:w="173" w:type="dxa"/>
              <w:right w:w="144" w:type="dxa"/>
            </w:tcMar>
          </w:tcPr>
          <w:p w14:paraId="74E10338"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Flexible sigmoidoscopy</w:t>
            </w:r>
          </w:p>
          <w:p w14:paraId="7745765F"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Hemoccult stool analysis</w:t>
            </w:r>
          </w:p>
          <w:p w14:paraId="3EDB249B"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Hemoglobin A1C</w:t>
            </w:r>
          </w:p>
          <w:p w14:paraId="78181F27"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 xml:space="preserve">Human papillomavirus (HPV) </w:t>
            </w:r>
          </w:p>
          <w:p w14:paraId="50701AFF"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Lipid panel</w:t>
            </w:r>
          </w:p>
          <w:p w14:paraId="77C87DFA"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Mammography</w:t>
            </w:r>
          </w:p>
          <w:p w14:paraId="6195DBC0"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Oral cancer screening</w:t>
            </w:r>
          </w:p>
          <w:p w14:paraId="4D1C3F5F"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 xml:space="preserve">Pap smear or thin prep Pap test </w:t>
            </w:r>
          </w:p>
          <w:p w14:paraId="4FB80B8F"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Prostate-specific antigen test (PSA)</w:t>
            </w:r>
          </w:p>
          <w:p w14:paraId="62A043F0"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 xml:space="preserve">Serum protein electrophoresis (blood test for myeloma) </w:t>
            </w:r>
          </w:p>
          <w:p w14:paraId="395B49F8"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Skin cancer biopsy</w:t>
            </w:r>
          </w:p>
          <w:p w14:paraId="7E318BA0"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Skin cancer screening</w:t>
            </w:r>
          </w:p>
          <w:p w14:paraId="4DC685D7"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Skin exam</w:t>
            </w:r>
          </w:p>
          <w:p w14:paraId="540967BD"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Stress test on bicycle or treadmill</w:t>
            </w:r>
          </w:p>
          <w:p w14:paraId="07DDA750"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 xml:space="preserve">Tests for sexually transmitted infections </w:t>
            </w:r>
          </w:p>
          <w:p w14:paraId="5D685FE2"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Thermography</w:t>
            </w:r>
          </w:p>
          <w:p w14:paraId="0833474F"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Two-hour post-load plasma glucose test</w:t>
            </w:r>
          </w:p>
          <w:p w14:paraId="32434BE3"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Ultrasounds for cancer detection</w:t>
            </w:r>
          </w:p>
          <w:p w14:paraId="5AC3010E"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Ultrasound screening of the abdominal aorta for abdominal aortic aneurysms</w:t>
            </w:r>
          </w:p>
          <w:p w14:paraId="060C5BC4" w14:textId="77777777" w:rsidR="007D75D3" w:rsidRPr="007D75D3" w:rsidRDefault="007D75D3" w:rsidP="007D75D3">
            <w:pPr>
              <w:tabs>
                <w:tab w:val="right" w:pos="11700"/>
              </w:tabs>
              <w:spacing w:before="60" w:after="20" w:line="264" w:lineRule="auto"/>
              <w:ind w:left="302" w:hanging="302"/>
              <w:rPr>
                <w:rFonts w:ascii="Arial" w:hAnsi="Arial" w:cs="Arial"/>
                <w:color w:val="616265"/>
                <w:sz w:val="18"/>
                <w:szCs w:val="18"/>
              </w:rPr>
            </w:pPr>
            <w:r w:rsidRPr="007D75D3">
              <w:rPr>
                <w:rFonts w:ascii="Arial" w:hAnsi="Arial" w:cs="Arial"/>
                <w:color w:val="616265"/>
                <w:sz w:val="18"/>
                <w:szCs w:val="18"/>
              </w:rPr>
              <w:fldChar w:fldCharType="begin">
                <w:ffData>
                  <w:name w:val="Check3"/>
                  <w:enabled/>
                  <w:calcOnExit w:val="0"/>
                  <w:checkBox>
                    <w:sizeAuto/>
                    <w:default w:val="0"/>
                  </w:checkBox>
                </w:ffData>
              </w:fldChar>
            </w:r>
            <w:r w:rsidRPr="007D75D3">
              <w:rPr>
                <w:rFonts w:ascii="Arial" w:hAnsi="Arial" w:cs="Arial"/>
                <w:color w:val="616265"/>
                <w:sz w:val="18"/>
                <w:szCs w:val="18"/>
              </w:rPr>
              <w:instrText xml:space="preserve"> FORMCHECKBOX </w:instrText>
            </w:r>
            <w:r w:rsidR="00181866">
              <w:rPr>
                <w:rFonts w:ascii="Arial" w:hAnsi="Arial" w:cs="Arial"/>
                <w:color w:val="616265"/>
                <w:sz w:val="18"/>
                <w:szCs w:val="18"/>
              </w:rPr>
            </w:r>
            <w:r w:rsidR="00181866">
              <w:rPr>
                <w:rFonts w:ascii="Arial" w:hAnsi="Arial" w:cs="Arial"/>
                <w:color w:val="616265"/>
                <w:sz w:val="18"/>
                <w:szCs w:val="18"/>
              </w:rPr>
              <w:fldChar w:fldCharType="separate"/>
            </w:r>
            <w:r w:rsidRPr="007D75D3">
              <w:rPr>
                <w:rFonts w:ascii="Arial" w:hAnsi="Arial" w:cs="Arial"/>
                <w:color w:val="616265"/>
                <w:sz w:val="18"/>
                <w:szCs w:val="18"/>
              </w:rPr>
              <w:fldChar w:fldCharType="end"/>
            </w:r>
            <w:r w:rsidRPr="007D75D3">
              <w:rPr>
                <w:rFonts w:ascii="Arial" w:hAnsi="Arial" w:cs="Arial"/>
                <w:color w:val="5381AC"/>
                <w:sz w:val="18"/>
                <w:szCs w:val="18"/>
              </w:rPr>
              <w:t xml:space="preserve">  </w:t>
            </w:r>
            <w:r w:rsidRPr="007D75D3">
              <w:rPr>
                <w:rFonts w:ascii="Arial" w:hAnsi="Arial" w:cs="Arial"/>
                <w:color w:val="616265"/>
                <w:sz w:val="18"/>
                <w:szCs w:val="18"/>
              </w:rPr>
              <w:t>Virtual colonoscopy</w:t>
            </w:r>
          </w:p>
          <w:p w14:paraId="013A1FDC" w14:textId="14FFABCC" w:rsidR="00212F4F" w:rsidRDefault="00212F4F" w:rsidP="00212F4F">
            <w:pPr>
              <w:tabs>
                <w:tab w:val="right" w:pos="11700"/>
              </w:tabs>
              <w:spacing w:before="60" w:after="20"/>
              <w:rPr>
                <w:rFonts w:ascii="Arial" w:hAnsi="Arial" w:cs="Arial"/>
                <w:b/>
                <w:color w:val="616265"/>
                <w:sz w:val="18"/>
                <w:szCs w:val="18"/>
              </w:rPr>
            </w:pPr>
          </w:p>
        </w:tc>
      </w:tr>
      <w:tr w:rsidR="00D631A4" w14:paraId="39F477DA" w14:textId="77777777" w:rsidTr="007D75D3">
        <w:trPr>
          <w:trHeight w:val="360"/>
        </w:trPr>
        <w:tc>
          <w:tcPr>
            <w:tcW w:w="10890" w:type="dxa"/>
            <w:gridSpan w:val="6"/>
            <w:tcBorders>
              <w:top w:val="single" w:sz="4" w:space="0" w:color="5381AC"/>
              <w:left w:val="nil"/>
              <w:bottom w:val="single" w:sz="4" w:space="0" w:color="5381AC"/>
              <w:right w:val="nil"/>
            </w:tcBorders>
            <w:tcMar>
              <w:left w:w="0" w:type="dxa"/>
              <w:right w:w="115" w:type="dxa"/>
            </w:tcMar>
            <w:vAlign w:val="bottom"/>
          </w:tcPr>
          <w:p w14:paraId="16399421" w14:textId="0E485EA1" w:rsidR="00D631A4" w:rsidRPr="00BF459D" w:rsidRDefault="00D631A4" w:rsidP="00E10CA0">
            <w:pPr>
              <w:spacing w:before="60" w:after="20"/>
              <w:rPr>
                <w:rFonts w:ascii="Arial" w:hAnsi="Arial" w:cs="Arial"/>
                <w:color w:val="616265"/>
                <w:sz w:val="18"/>
                <w:szCs w:val="16"/>
              </w:rPr>
            </w:pPr>
            <w:r w:rsidRPr="000362F2">
              <w:rPr>
                <w:rFonts w:ascii="Arial" w:hAnsi="Arial" w:cs="Arial"/>
                <w:b/>
                <w:color w:val="616265"/>
                <w:sz w:val="18"/>
                <w:szCs w:val="18"/>
              </w:rPr>
              <w:t>Attending physician</w:t>
            </w:r>
            <w:r>
              <w:rPr>
                <w:rFonts w:ascii="Arial" w:hAnsi="Arial" w:cs="Arial"/>
                <w:b/>
                <w:color w:val="616265"/>
                <w:sz w:val="18"/>
                <w:szCs w:val="18"/>
              </w:rPr>
              <w:t xml:space="preserve"> name</w:t>
            </w:r>
            <w:r>
              <w:t xml:space="preserve"> </w:t>
            </w:r>
            <w:r w:rsidRPr="000362F2">
              <w:rPr>
                <w:rFonts w:ascii="Arial" w:hAnsi="Arial" w:cs="Arial"/>
                <w:color w:val="616265"/>
                <w:sz w:val="18"/>
                <w:szCs w:val="18"/>
              </w:rPr>
              <w:t xml:space="preserve">(Last, </w:t>
            </w:r>
            <w:r w:rsidR="00E10CA0">
              <w:rPr>
                <w:rFonts w:ascii="Arial" w:hAnsi="Arial" w:cs="Arial"/>
                <w:color w:val="616265"/>
                <w:sz w:val="18"/>
                <w:szCs w:val="18"/>
              </w:rPr>
              <w:t>F</w:t>
            </w:r>
            <w:r w:rsidRPr="000362F2">
              <w:rPr>
                <w:rFonts w:ascii="Arial" w:hAnsi="Arial" w:cs="Arial"/>
                <w:color w:val="616265"/>
                <w:sz w:val="18"/>
                <w:szCs w:val="18"/>
              </w:rPr>
              <w:t>irst</w:t>
            </w:r>
            <w:r w:rsidR="00E10CA0">
              <w:rPr>
                <w:rFonts w:ascii="Arial" w:hAnsi="Arial" w:cs="Arial"/>
                <w:color w:val="616265"/>
                <w:sz w:val="18"/>
                <w:szCs w:val="18"/>
              </w:rPr>
              <w:t>,</w:t>
            </w:r>
            <w:r w:rsidRPr="000362F2">
              <w:rPr>
                <w:rFonts w:ascii="Arial" w:hAnsi="Arial" w:cs="Arial"/>
                <w:color w:val="616265"/>
                <w:sz w:val="18"/>
                <w:szCs w:val="18"/>
              </w:rPr>
              <w:t xml:space="preserve"> Middle Initial)</w:t>
            </w:r>
            <w:r w:rsidRPr="00D631A4">
              <w:rPr>
                <w:rFonts w:ascii="Arial" w:hAnsi="Arial" w:cs="Arial"/>
                <w:b/>
                <w:color w:val="616265"/>
                <w:sz w:val="18"/>
                <w:szCs w:val="18"/>
              </w:rPr>
              <w:t>:</w:t>
            </w:r>
            <w:r>
              <w:rPr>
                <w:rFonts w:ascii="Arial" w:hAnsi="Arial" w:cs="Arial"/>
                <w:b/>
                <w:color w:val="616265"/>
                <w:sz w:val="18"/>
                <w:szCs w:val="18"/>
              </w:rPr>
              <w:t xml:space="preserv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631A4" w14:paraId="64A969EE" w14:textId="77777777" w:rsidTr="0012652B">
        <w:trPr>
          <w:trHeight w:val="360"/>
        </w:trPr>
        <w:tc>
          <w:tcPr>
            <w:tcW w:w="5445" w:type="dxa"/>
            <w:gridSpan w:val="2"/>
            <w:tcBorders>
              <w:top w:val="nil"/>
              <w:left w:val="nil"/>
              <w:bottom w:val="single" w:sz="4" w:space="0" w:color="5381AC"/>
              <w:right w:val="nil"/>
            </w:tcBorders>
            <w:tcMar>
              <w:left w:w="0" w:type="dxa"/>
              <w:right w:w="115" w:type="dxa"/>
            </w:tcMar>
            <w:vAlign w:val="bottom"/>
          </w:tcPr>
          <w:p w14:paraId="72A6B312" w14:textId="77777777" w:rsidR="00D631A4" w:rsidRPr="00BF459D" w:rsidRDefault="00D631A4" w:rsidP="0012652B">
            <w:pPr>
              <w:spacing w:before="60" w:after="20"/>
              <w:rPr>
                <w:rFonts w:ascii="Arial" w:hAnsi="Arial" w:cs="Arial"/>
                <w:color w:val="616265"/>
                <w:sz w:val="18"/>
                <w:szCs w:val="16"/>
              </w:rPr>
            </w:pPr>
            <w:r>
              <w:rPr>
                <w:rFonts w:ascii="Arial" w:hAnsi="Arial" w:cs="Arial"/>
                <w:b/>
                <w:color w:val="616265"/>
                <w:sz w:val="18"/>
                <w:szCs w:val="18"/>
              </w:rPr>
              <w:t>Specialty:</w:t>
            </w:r>
            <w:r>
              <w:t xml:space="preserve"> </w:t>
            </w:r>
            <w:r>
              <w:rPr>
                <w:rFonts w:ascii="Arial" w:hAnsi="Arial" w:cs="Arial"/>
                <w:color w:val="616265"/>
                <w:sz w:val="18"/>
                <w:szCs w:val="18"/>
              </w:rPr>
              <w:t xml:space="preserv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5445" w:type="dxa"/>
            <w:gridSpan w:val="4"/>
            <w:tcBorders>
              <w:top w:val="nil"/>
              <w:left w:val="nil"/>
              <w:bottom w:val="single" w:sz="4" w:space="0" w:color="5381AC"/>
              <w:right w:val="nil"/>
            </w:tcBorders>
            <w:vAlign w:val="bottom"/>
          </w:tcPr>
          <w:p w14:paraId="0030A152" w14:textId="77777777" w:rsidR="00D631A4" w:rsidRPr="00BF459D" w:rsidRDefault="00D631A4" w:rsidP="0012652B">
            <w:pPr>
              <w:spacing w:before="60" w:after="20"/>
              <w:rPr>
                <w:rFonts w:ascii="Arial" w:hAnsi="Arial" w:cs="Arial"/>
                <w:color w:val="616265"/>
                <w:sz w:val="18"/>
                <w:szCs w:val="16"/>
              </w:rPr>
            </w:pPr>
            <w:r>
              <w:rPr>
                <w:rFonts w:ascii="Arial" w:hAnsi="Arial" w:cs="Arial"/>
                <w:b/>
                <w:color w:val="616265"/>
                <w:sz w:val="18"/>
                <w:szCs w:val="18"/>
              </w:rPr>
              <w:t>Phone number:</w:t>
            </w:r>
            <w:r>
              <w:t xml:space="preserve"> </w:t>
            </w:r>
            <w:r>
              <w:rPr>
                <w:rFonts w:ascii="Arial" w:hAnsi="Arial" w:cs="Arial"/>
                <w:color w:val="616265"/>
                <w:sz w:val="18"/>
                <w:szCs w:val="18"/>
              </w:rPr>
              <w:t xml:space="preserve"> </w:t>
            </w: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631A4" w14:paraId="22EFA27D" w14:textId="77777777" w:rsidTr="0012652B">
        <w:trPr>
          <w:trHeight w:val="360"/>
        </w:trPr>
        <w:tc>
          <w:tcPr>
            <w:tcW w:w="10890" w:type="dxa"/>
            <w:gridSpan w:val="6"/>
            <w:tcBorders>
              <w:top w:val="single" w:sz="4" w:space="0" w:color="5381AC"/>
              <w:left w:val="nil"/>
              <w:bottom w:val="single" w:sz="4" w:space="0" w:color="5381AC"/>
              <w:right w:val="nil"/>
            </w:tcBorders>
            <w:tcMar>
              <w:left w:w="0" w:type="dxa"/>
              <w:right w:w="115" w:type="dxa"/>
            </w:tcMar>
            <w:vAlign w:val="bottom"/>
          </w:tcPr>
          <w:p w14:paraId="5251B092" w14:textId="77777777" w:rsidR="00D631A4" w:rsidRPr="00BF459D" w:rsidRDefault="00D631A4" w:rsidP="0012652B">
            <w:pPr>
              <w:spacing w:before="60" w:after="20"/>
              <w:rPr>
                <w:rFonts w:ascii="Arial" w:hAnsi="Arial" w:cs="Arial"/>
                <w:color w:val="616265"/>
                <w:sz w:val="18"/>
                <w:szCs w:val="16"/>
              </w:rPr>
            </w:pPr>
            <w:r w:rsidRPr="006E0749">
              <w:rPr>
                <w:rFonts w:ascii="Arial" w:hAnsi="Arial" w:cs="Arial"/>
                <w:b/>
                <w:color w:val="616265"/>
                <w:sz w:val="18"/>
                <w:szCs w:val="18"/>
              </w:rPr>
              <w:t>Address</w:t>
            </w:r>
            <w:r>
              <w:rPr>
                <w:rFonts w:ascii="Arial" w:hAnsi="Arial" w:cs="Arial"/>
                <w:b/>
                <w:color w:val="616265"/>
                <w:sz w:val="18"/>
                <w:szCs w:val="18"/>
              </w:rPr>
              <w:t xml:space="preserve"> </w:t>
            </w:r>
            <w:r w:rsidRPr="006E0749">
              <w:rPr>
                <w:rFonts w:ascii="Arial" w:hAnsi="Arial" w:cs="Arial"/>
                <w:color w:val="616265"/>
                <w:sz w:val="18"/>
                <w:szCs w:val="18"/>
              </w:rPr>
              <w:t>(Street, City, State, Zip Code</w:t>
            </w:r>
            <w:r w:rsidRPr="000362F2">
              <w:rPr>
                <w:rFonts w:ascii="Arial" w:hAnsi="Arial" w:cs="Arial"/>
                <w:b/>
                <w:color w:val="616265"/>
                <w:sz w:val="18"/>
                <w:szCs w:val="18"/>
              </w:rPr>
              <w:t>):</w:t>
            </w:r>
            <w:r>
              <w:rPr>
                <w:rFonts w:ascii="Arial" w:hAnsi="Arial" w:cs="Arial"/>
                <w:b/>
                <w:color w:val="616265"/>
                <w:sz w:val="18"/>
                <w:szCs w:val="18"/>
              </w:rPr>
              <w:t xml:space="preserve"> </w:t>
            </w:r>
            <w:r w:rsidRPr="006E0749">
              <w:rPr>
                <w:rFonts w:ascii="Arial" w:hAnsi="Arial" w:cs="Arial"/>
                <w:color w:val="616265"/>
                <w:sz w:val="18"/>
                <w:szCs w:val="18"/>
              </w:rPr>
              <w:fldChar w:fldCharType="begin">
                <w:ffData>
                  <w:name w:val="Text6"/>
                  <w:enabled/>
                  <w:calcOnExit w:val="0"/>
                  <w:textInput/>
                </w:ffData>
              </w:fldChar>
            </w:r>
            <w:r w:rsidRPr="006E0749">
              <w:rPr>
                <w:rFonts w:ascii="Arial" w:hAnsi="Arial" w:cs="Arial"/>
                <w:color w:val="616265"/>
                <w:sz w:val="18"/>
                <w:szCs w:val="18"/>
              </w:rPr>
              <w:instrText xml:space="preserve"> FORMTEXT </w:instrText>
            </w:r>
            <w:r w:rsidRPr="006E0749">
              <w:rPr>
                <w:rFonts w:ascii="Arial" w:hAnsi="Arial" w:cs="Arial"/>
                <w:color w:val="616265"/>
                <w:sz w:val="18"/>
                <w:szCs w:val="18"/>
              </w:rPr>
            </w:r>
            <w:r w:rsidRPr="006E0749">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sidRPr="006E0749">
              <w:rPr>
                <w:rFonts w:ascii="Arial" w:hAnsi="Arial" w:cs="Arial"/>
                <w:color w:val="616265"/>
                <w:sz w:val="18"/>
                <w:szCs w:val="18"/>
              </w:rPr>
              <w:fldChar w:fldCharType="end"/>
            </w:r>
          </w:p>
        </w:tc>
      </w:tr>
      <w:tr w:rsidR="00D631A4" w14:paraId="593A80C7" w14:textId="77777777" w:rsidTr="0012652B">
        <w:trPr>
          <w:trHeight w:val="432"/>
        </w:trPr>
        <w:tc>
          <w:tcPr>
            <w:tcW w:w="10890" w:type="dxa"/>
            <w:gridSpan w:val="6"/>
            <w:tcBorders>
              <w:top w:val="single" w:sz="4" w:space="0" w:color="5381AC"/>
              <w:left w:val="nil"/>
              <w:bottom w:val="single" w:sz="4" w:space="0" w:color="5381AC"/>
              <w:right w:val="nil"/>
            </w:tcBorders>
            <w:tcMar>
              <w:left w:w="0" w:type="dxa"/>
              <w:right w:w="115" w:type="dxa"/>
            </w:tcMar>
            <w:vAlign w:val="bottom"/>
          </w:tcPr>
          <w:p w14:paraId="5E3959E5" w14:textId="77777777" w:rsidR="00D631A4" w:rsidRPr="00BF459D" w:rsidRDefault="00D631A4" w:rsidP="0012652B">
            <w:pPr>
              <w:spacing w:before="60" w:line="288" w:lineRule="auto"/>
              <w:rPr>
                <w:rFonts w:ascii="Arial" w:hAnsi="Arial" w:cs="Arial"/>
                <w:color w:val="616265"/>
                <w:sz w:val="18"/>
                <w:szCs w:val="16"/>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631A4" w14:paraId="12011E11" w14:textId="77777777" w:rsidTr="0012652B">
        <w:trPr>
          <w:trHeight w:val="432"/>
        </w:trPr>
        <w:tc>
          <w:tcPr>
            <w:tcW w:w="10890" w:type="dxa"/>
            <w:gridSpan w:val="6"/>
            <w:tcBorders>
              <w:top w:val="single" w:sz="4" w:space="0" w:color="5381AC"/>
              <w:left w:val="nil"/>
              <w:bottom w:val="nil"/>
              <w:right w:val="nil"/>
            </w:tcBorders>
            <w:tcMar>
              <w:left w:w="0" w:type="dxa"/>
              <w:right w:w="115" w:type="dxa"/>
            </w:tcMar>
          </w:tcPr>
          <w:p w14:paraId="346B4349" w14:textId="77777777" w:rsidR="00D631A4" w:rsidRPr="00BE4DD5" w:rsidRDefault="00D631A4" w:rsidP="0012652B">
            <w:pPr>
              <w:spacing w:before="60" w:line="288" w:lineRule="auto"/>
              <w:rPr>
                <w:rFonts w:ascii="Arial" w:hAnsi="Arial" w:cs="Arial"/>
                <w:b/>
                <w:color w:val="616265"/>
                <w:sz w:val="18"/>
                <w:szCs w:val="16"/>
              </w:rPr>
            </w:pPr>
          </w:p>
        </w:tc>
      </w:tr>
      <w:tr w:rsidR="00D631A4" w14:paraId="09E276EC" w14:textId="77777777" w:rsidTr="0012652B">
        <w:trPr>
          <w:trHeight w:val="432"/>
        </w:trPr>
        <w:tc>
          <w:tcPr>
            <w:tcW w:w="10890" w:type="dxa"/>
            <w:gridSpan w:val="6"/>
            <w:tcBorders>
              <w:top w:val="nil"/>
              <w:left w:val="nil"/>
              <w:bottom w:val="nil"/>
              <w:right w:val="nil"/>
            </w:tcBorders>
            <w:tcMar>
              <w:left w:w="0" w:type="dxa"/>
              <w:right w:w="115" w:type="dxa"/>
            </w:tcMar>
            <w:vAlign w:val="bottom"/>
          </w:tcPr>
          <w:p w14:paraId="4FEB1DC9" w14:textId="77777777" w:rsidR="00D631A4" w:rsidRDefault="00D631A4" w:rsidP="0012652B">
            <w:pPr>
              <w:spacing w:after="180"/>
              <w:jc w:val="both"/>
              <w:rPr>
                <w:rFonts w:ascii="Arial" w:hAnsi="Arial" w:cs="Arial"/>
                <w:b/>
                <w:color w:val="616265"/>
                <w:sz w:val="18"/>
                <w:szCs w:val="18"/>
              </w:rPr>
            </w:pPr>
            <w:r w:rsidRPr="006E0749">
              <w:rPr>
                <w:rFonts w:ascii="Arial" w:hAnsi="Arial" w:cs="Arial"/>
                <w:b/>
                <w:color w:val="616265"/>
                <w:sz w:val="18"/>
                <w:szCs w:val="18"/>
              </w:rPr>
              <w:t>The above statements are true to the best of my knowledge and belief, and I have read the applicable fraud warning notice on pages 2-3:</w:t>
            </w:r>
          </w:p>
        </w:tc>
      </w:tr>
      <w:tr w:rsidR="00D631A4" w14:paraId="5645036F" w14:textId="77777777" w:rsidTr="0012652B">
        <w:trPr>
          <w:trHeight w:val="432"/>
        </w:trPr>
        <w:tc>
          <w:tcPr>
            <w:tcW w:w="7800" w:type="dxa"/>
            <w:gridSpan w:val="3"/>
            <w:tcBorders>
              <w:top w:val="nil"/>
              <w:left w:val="nil"/>
              <w:bottom w:val="single" w:sz="4" w:space="0" w:color="5381AC"/>
              <w:right w:val="nil"/>
            </w:tcBorders>
            <w:tcMar>
              <w:left w:w="0" w:type="dxa"/>
              <w:right w:w="115" w:type="dxa"/>
            </w:tcMar>
            <w:vAlign w:val="bottom"/>
          </w:tcPr>
          <w:p w14:paraId="4FF8F97A" w14:textId="77777777" w:rsidR="00D631A4" w:rsidRDefault="00D631A4" w:rsidP="0012652B">
            <w:pPr>
              <w:spacing w:before="60" w:after="20" w:line="288" w:lineRule="auto"/>
              <w:rPr>
                <w:rFonts w:ascii="Arial" w:hAnsi="Arial" w:cs="Arial"/>
                <w:b/>
                <w:color w:val="616265"/>
                <w:sz w:val="18"/>
                <w:szCs w:val="18"/>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c>
          <w:tcPr>
            <w:tcW w:w="357" w:type="dxa"/>
            <w:tcBorders>
              <w:top w:val="nil"/>
              <w:left w:val="nil"/>
              <w:bottom w:val="single" w:sz="4" w:space="0" w:color="5381AC"/>
              <w:right w:val="nil"/>
            </w:tcBorders>
            <w:vAlign w:val="bottom"/>
          </w:tcPr>
          <w:p w14:paraId="1D878A93" w14:textId="77777777" w:rsidR="00D631A4" w:rsidRPr="00BF459D" w:rsidRDefault="00D631A4" w:rsidP="0012652B">
            <w:pPr>
              <w:spacing w:before="60" w:after="20" w:line="288" w:lineRule="auto"/>
              <w:rPr>
                <w:rFonts w:ascii="Arial" w:hAnsi="Arial" w:cs="Arial"/>
                <w:color w:val="616265"/>
                <w:sz w:val="18"/>
                <w:szCs w:val="16"/>
              </w:rPr>
            </w:pPr>
          </w:p>
        </w:tc>
        <w:tc>
          <w:tcPr>
            <w:tcW w:w="2733" w:type="dxa"/>
            <w:gridSpan w:val="2"/>
            <w:tcBorders>
              <w:top w:val="nil"/>
              <w:left w:val="nil"/>
              <w:bottom w:val="single" w:sz="4" w:space="0" w:color="5381AC"/>
              <w:right w:val="nil"/>
            </w:tcBorders>
            <w:vAlign w:val="bottom"/>
          </w:tcPr>
          <w:p w14:paraId="73DBE74A" w14:textId="77777777" w:rsidR="00D631A4" w:rsidRDefault="00D631A4" w:rsidP="0012652B">
            <w:pPr>
              <w:spacing w:before="60" w:after="20" w:line="288" w:lineRule="auto"/>
              <w:rPr>
                <w:rFonts w:ascii="Arial" w:hAnsi="Arial" w:cs="Arial"/>
                <w:b/>
                <w:color w:val="616265"/>
                <w:sz w:val="18"/>
                <w:szCs w:val="18"/>
              </w:rPr>
            </w:pPr>
            <w:r>
              <w:rPr>
                <w:rFonts w:ascii="Arial" w:hAnsi="Arial" w:cs="Arial"/>
                <w:color w:val="616265"/>
                <w:sz w:val="18"/>
                <w:szCs w:val="18"/>
              </w:rPr>
              <w:fldChar w:fldCharType="begin">
                <w:ffData>
                  <w:name w:val="Text6"/>
                  <w:enabled/>
                  <w:calcOnExit w:val="0"/>
                  <w:textInput/>
                </w:ffData>
              </w:fldChar>
            </w:r>
            <w:r>
              <w:rPr>
                <w:rFonts w:ascii="Arial" w:hAnsi="Arial" w:cs="Arial"/>
                <w:color w:val="616265"/>
                <w:sz w:val="18"/>
                <w:szCs w:val="18"/>
              </w:rPr>
              <w:instrText xml:space="preserve"> FORMTEXT </w:instrText>
            </w:r>
            <w:r>
              <w:rPr>
                <w:rFonts w:ascii="Arial" w:hAnsi="Arial" w:cs="Arial"/>
                <w:color w:val="616265"/>
                <w:sz w:val="18"/>
                <w:szCs w:val="18"/>
              </w:rPr>
            </w:r>
            <w:r>
              <w:rPr>
                <w:rFonts w:ascii="Arial" w:hAnsi="Arial" w:cs="Arial"/>
                <w:color w:val="616265"/>
                <w:sz w:val="18"/>
                <w:szCs w:val="18"/>
              </w:rPr>
              <w:fldChar w:fldCharType="separate"/>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noProof/>
                <w:color w:val="616265"/>
                <w:sz w:val="18"/>
                <w:szCs w:val="18"/>
              </w:rPr>
              <w:t> </w:t>
            </w:r>
            <w:r>
              <w:rPr>
                <w:rFonts w:ascii="Arial" w:hAnsi="Arial" w:cs="Arial"/>
                <w:color w:val="616265"/>
                <w:sz w:val="18"/>
                <w:szCs w:val="18"/>
              </w:rPr>
              <w:fldChar w:fldCharType="end"/>
            </w:r>
          </w:p>
        </w:tc>
      </w:tr>
      <w:tr w:rsidR="00D631A4" w14:paraId="2ADD5181" w14:textId="77777777" w:rsidTr="0012652B">
        <w:trPr>
          <w:trHeight w:val="432"/>
        </w:trPr>
        <w:tc>
          <w:tcPr>
            <w:tcW w:w="7800" w:type="dxa"/>
            <w:gridSpan w:val="3"/>
            <w:tcBorders>
              <w:top w:val="single" w:sz="4" w:space="0" w:color="5381AC"/>
              <w:left w:val="nil"/>
              <w:bottom w:val="nil"/>
              <w:right w:val="nil"/>
            </w:tcBorders>
            <w:tcMar>
              <w:left w:w="0" w:type="dxa"/>
              <w:right w:w="115" w:type="dxa"/>
            </w:tcMar>
          </w:tcPr>
          <w:p w14:paraId="30A1956A" w14:textId="09885055" w:rsidR="00D631A4" w:rsidRDefault="00D631A4" w:rsidP="00A96188">
            <w:pPr>
              <w:spacing w:before="60" w:line="288" w:lineRule="auto"/>
              <w:rPr>
                <w:rFonts w:ascii="Arial" w:hAnsi="Arial" w:cs="Arial"/>
                <w:b/>
                <w:color w:val="616265"/>
                <w:sz w:val="18"/>
                <w:szCs w:val="18"/>
              </w:rPr>
            </w:pPr>
            <w:r>
              <w:rPr>
                <w:rFonts w:ascii="Arial" w:hAnsi="Arial" w:cs="Arial"/>
                <w:b/>
                <w:color w:val="616265"/>
                <w:sz w:val="18"/>
                <w:szCs w:val="18"/>
              </w:rPr>
              <w:t>Signature</w:t>
            </w:r>
          </w:p>
        </w:tc>
        <w:tc>
          <w:tcPr>
            <w:tcW w:w="357" w:type="dxa"/>
            <w:tcBorders>
              <w:top w:val="single" w:sz="4" w:space="0" w:color="5381AC"/>
              <w:left w:val="nil"/>
              <w:bottom w:val="nil"/>
              <w:right w:val="nil"/>
            </w:tcBorders>
          </w:tcPr>
          <w:p w14:paraId="41EDC00D" w14:textId="77777777" w:rsidR="00D631A4" w:rsidRPr="00BF459D" w:rsidRDefault="00D631A4" w:rsidP="0012652B">
            <w:pPr>
              <w:spacing w:before="60" w:line="288" w:lineRule="auto"/>
              <w:rPr>
                <w:rFonts w:ascii="Arial" w:hAnsi="Arial" w:cs="Arial"/>
                <w:color w:val="616265"/>
                <w:sz w:val="18"/>
                <w:szCs w:val="16"/>
              </w:rPr>
            </w:pPr>
          </w:p>
        </w:tc>
        <w:tc>
          <w:tcPr>
            <w:tcW w:w="2733" w:type="dxa"/>
            <w:gridSpan w:val="2"/>
            <w:tcBorders>
              <w:top w:val="single" w:sz="4" w:space="0" w:color="5381AC"/>
              <w:left w:val="nil"/>
              <w:bottom w:val="nil"/>
              <w:right w:val="nil"/>
            </w:tcBorders>
          </w:tcPr>
          <w:p w14:paraId="58ED8392" w14:textId="0B595A5A" w:rsidR="00D631A4" w:rsidRDefault="00A96188" w:rsidP="0012652B">
            <w:pPr>
              <w:spacing w:before="60" w:line="288" w:lineRule="auto"/>
              <w:rPr>
                <w:rFonts w:ascii="Arial" w:hAnsi="Arial" w:cs="Arial"/>
                <w:b/>
                <w:color w:val="616265"/>
                <w:sz w:val="18"/>
                <w:szCs w:val="18"/>
              </w:rPr>
            </w:pPr>
            <w:r>
              <w:rPr>
                <w:rFonts w:ascii="Arial" w:hAnsi="Arial" w:cs="Arial"/>
                <w:b/>
                <w:color w:val="616265"/>
                <w:sz w:val="18"/>
                <w:szCs w:val="18"/>
              </w:rPr>
              <w:t>Date</w:t>
            </w:r>
          </w:p>
        </w:tc>
      </w:tr>
    </w:tbl>
    <w:p w14:paraId="078C970F" w14:textId="77777777" w:rsidR="00D631A4" w:rsidRDefault="00D631A4"/>
    <w:p w14:paraId="79FD6131" w14:textId="1C741673" w:rsidR="00D72728" w:rsidRDefault="00D72728"/>
    <w:sectPr w:rsidR="00D72728" w:rsidSect="00CC4B61">
      <w:footerReference w:type="even" r:id="rId19"/>
      <w:footerReference w:type="default" r:id="rId20"/>
      <w:headerReference w:type="first" r:id="rId21"/>
      <w:footerReference w:type="first" r:id="rId22"/>
      <w:pgSz w:w="12240" w:h="15840" w:code="1"/>
      <w:pgMar w:top="547" w:right="720" w:bottom="360" w:left="72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4F0C" w14:textId="77777777" w:rsidR="00181866" w:rsidRDefault="00181866">
      <w:r>
        <w:separator/>
      </w:r>
    </w:p>
  </w:endnote>
  <w:endnote w:type="continuationSeparator" w:id="0">
    <w:p w14:paraId="6EF82009" w14:textId="77777777" w:rsidR="00181866" w:rsidRDefault="0018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D321" w14:textId="77777777" w:rsidR="0012652B" w:rsidRDefault="0012652B" w:rsidP="001265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3B12C" w14:textId="77777777" w:rsidR="0012652B" w:rsidRDefault="0012652B" w:rsidP="00AF24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7347" w14:textId="28CDEBA0" w:rsidR="0012652B" w:rsidRPr="00CC4B61" w:rsidRDefault="0012652B" w:rsidP="0012652B">
    <w:pPr>
      <w:pStyle w:val="Footer"/>
      <w:framePr w:wrap="none" w:vAnchor="text" w:hAnchor="margin" w:xAlign="right" w:y="1"/>
      <w:rPr>
        <w:rStyle w:val="PageNumber"/>
        <w:rFonts w:ascii="Arial" w:hAnsi="Arial" w:cs="Arial"/>
        <w:color w:val="616265"/>
        <w:sz w:val="16"/>
        <w:szCs w:val="16"/>
      </w:rPr>
    </w:pPr>
    <w:r w:rsidRPr="00CC4B61">
      <w:rPr>
        <w:rStyle w:val="PageNumber"/>
        <w:rFonts w:ascii="Arial" w:hAnsi="Arial" w:cs="Arial"/>
        <w:color w:val="616265"/>
        <w:sz w:val="16"/>
        <w:szCs w:val="16"/>
      </w:rPr>
      <w:fldChar w:fldCharType="begin"/>
    </w:r>
    <w:r w:rsidRPr="00CC4B61">
      <w:rPr>
        <w:rStyle w:val="PageNumber"/>
        <w:rFonts w:ascii="Arial" w:hAnsi="Arial" w:cs="Arial"/>
        <w:color w:val="616265"/>
        <w:sz w:val="16"/>
        <w:szCs w:val="16"/>
      </w:rPr>
      <w:instrText xml:space="preserve">PAGE  </w:instrText>
    </w:r>
    <w:r w:rsidRPr="00CC4B61">
      <w:rPr>
        <w:rStyle w:val="PageNumber"/>
        <w:rFonts w:ascii="Arial" w:hAnsi="Arial" w:cs="Arial"/>
        <w:color w:val="616265"/>
        <w:sz w:val="16"/>
        <w:szCs w:val="16"/>
      </w:rPr>
      <w:fldChar w:fldCharType="separate"/>
    </w:r>
    <w:r w:rsidR="00FA55CD">
      <w:rPr>
        <w:rStyle w:val="PageNumber"/>
        <w:rFonts w:ascii="Arial" w:hAnsi="Arial" w:cs="Arial"/>
        <w:noProof/>
        <w:color w:val="616265"/>
        <w:sz w:val="16"/>
        <w:szCs w:val="16"/>
      </w:rPr>
      <w:t>2</w:t>
    </w:r>
    <w:r w:rsidRPr="00CC4B61">
      <w:rPr>
        <w:rStyle w:val="PageNumber"/>
        <w:rFonts w:ascii="Arial" w:hAnsi="Arial" w:cs="Arial"/>
        <w:color w:val="616265"/>
        <w:sz w:val="16"/>
        <w:szCs w:val="16"/>
      </w:rPr>
      <w:fldChar w:fldCharType="end"/>
    </w:r>
  </w:p>
  <w:p w14:paraId="6286E390" w14:textId="77777777" w:rsidR="0012652B" w:rsidRPr="0012000C" w:rsidRDefault="0012652B" w:rsidP="00B52A9A">
    <w:pPr>
      <w:pStyle w:val="p1"/>
      <w:rPr>
        <w:rFonts w:ascii="Arial" w:hAnsi="Arial" w:cs="Arial"/>
        <w:color w:val="616265"/>
        <w:sz w:val="16"/>
        <w:szCs w:val="16"/>
      </w:rPr>
    </w:pPr>
    <w:r w:rsidRPr="0012000C">
      <w:rPr>
        <w:rStyle w:val="s1"/>
        <w:rFonts w:ascii="Arial" w:hAnsi="Arial" w:cs="Arial"/>
        <w:color w:val="616265"/>
        <w:sz w:val="16"/>
        <w:szCs w:val="16"/>
      </w:rPr>
      <w:t>Group products and services are offered by Liberty Life Assurance Company of Boston, a Liberty Mutual company. Home Office: Boston, MA. </w:t>
    </w:r>
  </w:p>
  <w:p w14:paraId="0B8DEFBE" w14:textId="647B7767" w:rsidR="0012652B" w:rsidRPr="00B52A9A" w:rsidRDefault="0012652B" w:rsidP="00B52A9A">
    <w:pPr>
      <w:pStyle w:val="p1"/>
      <w:rPr>
        <w:rFonts w:ascii="Arial" w:hAnsi="Arial" w:cs="Arial"/>
        <w:color w:val="616265"/>
        <w:sz w:val="16"/>
        <w:szCs w:val="16"/>
      </w:rPr>
    </w:pPr>
    <w:r w:rsidRPr="0012000C">
      <w:rPr>
        <w:rStyle w:val="s1"/>
        <w:rFonts w:ascii="Arial" w:hAnsi="Arial" w:cs="Arial"/>
        <w:color w:val="616265"/>
        <w:sz w:val="16"/>
        <w:szCs w:val="16"/>
      </w:rPr>
      <w:t>© 2017 Liberty Mutual Insurance, 175 Berkeley Street, Boston, MA 02116.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E496" w14:textId="77777777" w:rsidR="0012652B" w:rsidRPr="0012000C" w:rsidRDefault="0012652B" w:rsidP="00B52A9A">
    <w:pPr>
      <w:pStyle w:val="p1"/>
      <w:rPr>
        <w:rFonts w:ascii="Arial" w:hAnsi="Arial" w:cs="Arial"/>
        <w:color w:val="616265"/>
        <w:sz w:val="16"/>
        <w:szCs w:val="16"/>
      </w:rPr>
    </w:pPr>
    <w:r w:rsidRPr="0012000C">
      <w:rPr>
        <w:rStyle w:val="s1"/>
        <w:rFonts w:ascii="Arial" w:hAnsi="Arial" w:cs="Arial"/>
        <w:color w:val="616265"/>
        <w:sz w:val="16"/>
        <w:szCs w:val="16"/>
      </w:rPr>
      <w:t>Group products and services are offered by Liberty Life Assurance Company of Boston, a Liberty Mutual company. Home Office: Boston, MA. </w:t>
    </w:r>
  </w:p>
  <w:p w14:paraId="6F5013F7" w14:textId="64E94853" w:rsidR="0012652B" w:rsidRPr="00B52A9A" w:rsidRDefault="0012652B" w:rsidP="00B52A9A">
    <w:pPr>
      <w:pStyle w:val="p1"/>
      <w:rPr>
        <w:rFonts w:ascii="Arial" w:hAnsi="Arial" w:cs="Arial"/>
        <w:color w:val="616265"/>
        <w:sz w:val="16"/>
        <w:szCs w:val="16"/>
      </w:rPr>
    </w:pPr>
    <w:r w:rsidRPr="0012000C">
      <w:rPr>
        <w:rStyle w:val="s1"/>
        <w:rFonts w:ascii="Arial" w:hAnsi="Arial" w:cs="Arial"/>
        <w:color w:val="616265"/>
        <w:sz w:val="16"/>
        <w:szCs w:val="16"/>
      </w:rPr>
      <w:t>© 2017 Liberty Mutual Insurance, 175 Berkeley Street, Boston, MA 02116.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A550" w14:textId="77777777" w:rsidR="00181866" w:rsidRDefault="00181866">
      <w:r>
        <w:separator/>
      </w:r>
    </w:p>
  </w:footnote>
  <w:footnote w:type="continuationSeparator" w:id="0">
    <w:p w14:paraId="42ED7E67" w14:textId="77777777" w:rsidR="00181866" w:rsidRDefault="001818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5484"/>
      <w:gridCol w:w="2341"/>
      <w:gridCol w:w="2975"/>
    </w:tblGrid>
    <w:tr w:rsidR="0012652B" w14:paraId="56571525" w14:textId="77777777" w:rsidTr="0012652B">
      <w:trPr>
        <w:trHeight w:val="722"/>
      </w:trPr>
      <w:tc>
        <w:tcPr>
          <w:tcW w:w="5484" w:type="dxa"/>
          <w:vMerge w:val="restart"/>
          <w:shd w:val="clear" w:color="auto" w:fill="auto"/>
          <w:noWrap/>
          <w:tcMar>
            <w:left w:w="0" w:type="dxa"/>
            <w:right w:w="0" w:type="dxa"/>
          </w:tcMar>
        </w:tcPr>
        <w:p w14:paraId="455DA8F9" w14:textId="77777777" w:rsidR="0012652B" w:rsidRDefault="0012652B" w:rsidP="0012652B">
          <w:r>
            <w:rPr>
              <w:noProof/>
            </w:rPr>
            <w:drawing>
              <wp:inline distT="0" distB="0" distL="0" distR="0" wp14:anchorId="18C9FD47" wp14:editId="18063E19">
                <wp:extent cx="1457325" cy="809625"/>
                <wp:effectExtent l="0" t="0" r="9525" b="9525"/>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09625"/>
                        </a:xfrm>
                        <a:prstGeom prst="rect">
                          <a:avLst/>
                        </a:prstGeom>
                        <a:noFill/>
                        <a:ln>
                          <a:noFill/>
                        </a:ln>
                      </pic:spPr>
                    </pic:pic>
                  </a:graphicData>
                </a:graphic>
              </wp:inline>
            </w:drawing>
          </w:r>
        </w:p>
      </w:tc>
      <w:tc>
        <w:tcPr>
          <w:tcW w:w="5316" w:type="dxa"/>
          <w:gridSpan w:val="2"/>
          <w:shd w:val="clear" w:color="auto" w:fill="auto"/>
          <w:noWrap/>
          <w:tcMar>
            <w:left w:w="144" w:type="dxa"/>
            <w:right w:w="0" w:type="dxa"/>
          </w:tcMar>
          <w:vAlign w:val="center"/>
        </w:tcPr>
        <w:p w14:paraId="35282170" w14:textId="77777777" w:rsidR="0012652B" w:rsidRPr="00C94B5F" w:rsidRDefault="0012652B" w:rsidP="0012652B">
          <w:pPr>
            <w:spacing w:after="80"/>
            <w:rPr>
              <w:sz w:val="18"/>
              <w:szCs w:val="18"/>
            </w:rPr>
          </w:pPr>
        </w:p>
        <w:p w14:paraId="5F979C61" w14:textId="77777777" w:rsidR="0012652B" w:rsidRPr="00C94B5F" w:rsidRDefault="0012652B" w:rsidP="0012652B">
          <w:pPr>
            <w:spacing w:after="80"/>
            <w:ind w:left="-141"/>
            <w:rPr>
              <w:rFonts w:ascii="Garamond" w:hAnsi="Garamond"/>
              <w:b/>
              <w:color w:val="001D61"/>
              <w:sz w:val="28"/>
              <w:szCs w:val="28"/>
            </w:rPr>
          </w:pPr>
          <w:r w:rsidRPr="00C94B5F">
            <w:rPr>
              <w:rFonts w:ascii="Garamond" w:hAnsi="Garamond"/>
              <w:b/>
              <w:color w:val="001D61"/>
              <w:sz w:val="28"/>
              <w:szCs w:val="28"/>
            </w:rPr>
            <w:t>Liberty Life Assurance Company of Boston</w:t>
          </w:r>
        </w:p>
      </w:tc>
    </w:tr>
    <w:tr w:rsidR="0012652B" w14:paraId="3C4406E9" w14:textId="77777777" w:rsidTr="0012652B">
      <w:trPr>
        <w:trHeight w:val="740"/>
      </w:trPr>
      <w:tc>
        <w:tcPr>
          <w:tcW w:w="5484" w:type="dxa"/>
          <w:vMerge/>
          <w:shd w:val="clear" w:color="auto" w:fill="auto"/>
          <w:noWrap/>
          <w:tcMar>
            <w:left w:w="0" w:type="dxa"/>
            <w:right w:w="0" w:type="dxa"/>
          </w:tcMar>
        </w:tcPr>
        <w:p w14:paraId="65D31976" w14:textId="77777777" w:rsidR="0012652B" w:rsidRDefault="0012652B" w:rsidP="0012652B">
          <w:pPr>
            <w:rPr>
              <w:noProof/>
            </w:rPr>
          </w:pPr>
        </w:p>
      </w:tc>
      <w:tc>
        <w:tcPr>
          <w:tcW w:w="2341" w:type="dxa"/>
          <w:shd w:val="clear" w:color="auto" w:fill="auto"/>
          <w:noWrap/>
          <w:tcMar>
            <w:left w:w="144" w:type="dxa"/>
            <w:right w:w="0" w:type="dxa"/>
          </w:tcMar>
        </w:tcPr>
        <w:p w14:paraId="6E84A8B8" w14:textId="77777777" w:rsidR="0012652B" w:rsidRPr="00BD40EB" w:rsidRDefault="0012652B" w:rsidP="0012652B">
          <w:pPr>
            <w:spacing w:after="40"/>
            <w:ind w:left="-141"/>
            <w:rPr>
              <w:rFonts w:ascii="Garamond" w:hAnsi="Garamond"/>
              <w:b/>
              <w:color w:val="616265"/>
              <w:spacing w:val="6"/>
              <w:sz w:val="16"/>
              <w:szCs w:val="16"/>
            </w:rPr>
          </w:pPr>
          <w:r w:rsidRPr="00BD40EB">
            <w:rPr>
              <w:rFonts w:ascii="Garamond" w:hAnsi="Garamond"/>
              <w:b/>
              <w:color w:val="616265"/>
              <w:spacing w:val="6"/>
              <w:sz w:val="16"/>
              <w:szCs w:val="16"/>
            </w:rPr>
            <w:t>100 Liberty Way.</w:t>
          </w:r>
        </w:p>
        <w:p w14:paraId="72498769" w14:textId="77777777" w:rsidR="0012652B" w:rsidRPr="00BD40EB" w:rsidRDefault="0012652B" w:rsidP="0012652B">
          <w:pPr>
            <w:spacing w:after="40"/>
            <w:ind w:left="-141"/>
            <w:rPr>
              <w:rFonts w:ascii="Garamond" w:hAnsi="Garamond"/>
              <w:b/>
              <w:color w:val="616265"/>
              <w:spacing w:val="6"/>
              <w:sz w:val="16"/>
              <w:szCs w:val="16"/>
            </w:rPr>
          </w:pPr>
          <w:r w:rsidRPr="00BD40EB">
            <w:rPr>
              <w:rFonts w:ascii="Garamond" w:hAnsi="Garamond"/>
              <w:b/>
              <w:color w:val="616265"/>
              <w:spacing w:val="6"/>
              <w:sz w:val="16"/>
              <w:szCs w:val="16"/>
            </w:rPr>
            <w:t>Mailstop 01-4</w:t>
          </w:r>
        </w:p>
        <w:p w14:paraId="09DCCEFE" w14:textId="77777777" w:rsidR="0012652B" w:rsidRPr="005803A0" w:rsidRDefault="0012652B" w:rsidP="0012652B">
          <w:pPr>
            <w:spacing w:after="40"/>
            <w:ind w:left="-141"/>
            <w:rPr>
              <w:rFonts w:ascii="Garamond" w:hAnsi="Garamond"/>
              <w:b/>
              <w:color w:val="666666"/>
              <w:spacing w:val="6"/>
              <w:sz w:val="16"/>
              <w:szCs w:val="16"/>
            </w:rPr>
          </w:pPr>
          <w:r w:rsidRPr="00BD40EB">
            <w:rPr>
              <w:rFonts w:ascii="Garamond" w:hAnsi="Garamond"/>
              <w:b/>
              <w:color w:val="616265"/>
              <w:spacing w:val="6"/>
              <w:sz w:val="16"/>
              <w:szCs w:val="16"/>
            </w:rPr>
            <w:t>Dover, NH 03820</w:t>
          </w:r>
        </w:p>
      </w:tc>
      <w:tc>
        <w:tcPr>
          <w:tcW w:w="2975" w:type="dxa"/>
          <w:shd w:val="clear" w:color="auto" w:fill="auto"/>
        </w:tcPr>
        <w:p w14:paraId="76FDA5E2" w14:textId="77777777" w:rsidR="0012652B" w:rsidRPr="00BD40EB" w:rsidRDefault="0012652B" w:rsidP="0012652B">
          <w:pPr>
            <w:spacing w:after="40"/>
            <w:rPr>
              <w:rFonts w:ascii="Garamond" w:hAnsi="Garamond"/>
              <w:b/>
              <w:color w:val="616265"/>
              <w:spacing w:val="6"/>
              <w:sz w:val="16"/>
              <w:szCs w:val="16"/>
            </w:rPr>
          </w:pPr>
          <w:r w:rsidRPr="00BD40EB">
            <w:rPr>
              <w:rFonts w:ascii="Garamond" w:hAnsi="Garamond"/>
              <w:b/>
              <w:color w:val="616265"/>
              <w:spacing w:val="6"/>
              <w:sz w:val="16"/>
              <w:szCs w:val="16"/>
            </w:rPr>
            <w:t>1-844-863-1020</w:t>
          </w:r>
        </w:p>
        <w:p w14:paraId="7BD1D778" w14:textId="77777777" w:rsidR="0012652B" w:rsidRPr="00586494" w:rsidRDefault="00181866" w:rsidP="0012652B">
          <w:pPr>
            <w:spacing w:after="40"/>
            <w:rPr>
              <w:rFonts w:ascii="Garamond" w:hAnsi="Garamond"/>
              <w:b/>
              <w:color w:val="666666"/>
              <w:spacing w:val="6"/>
              <w:sz w:val="16"/>
              <w:szCs w:val="16"/>
            </w:rPr>
          </w:pPr>
          <w:hyperlink r:id="rId2" w:history="1">
            <w:r w:rsidR="0012652B" w:rsidRPr="00BD40EB">
              <w:rPr>
                <w:rStyle w:val="Hyperlink"/>
                <w:rFonts w:ascii="Garamond" w:hAnsi="Garamond"/>
                <w:b/>
                <w:color w:val="616265"/>
                <w:spacing w:val="6"/>
                <w:sz w:val="16"/>
                <w:szCs w:val="16"/>
              </w:rPr>
              <w:t>BenefitsClaims@LibertyMutual.com</w:t>
            </w:r>
          </w:hyperlink>
        </w:p>
      </w:tc>
    </w:tr>
  </w:tbl>
  <w:p w14:paraId="7E326973" w14:textId="77777777" w:rsidR="0012652B" w:rsidRDefault="001265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BF0"/>
    <w:multiLevelType w:val="hybridMultilevel"/>
    <w:tmpl w:val="DF988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E3DE2"/>
    <w:multiLevelType w:val="hybridMultilevel"/>
    <w:tmpl w:val="D0A4A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3E4B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C438A"/>
    <w:multiLevelType w:val="hybridMultilevel"/>
    <w:tmpl w:val="7C763E76"/>
    <w:lvl w:ilvl="0" w:tplc="3BDE300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F3D3F"/>
    <w:multiLevelType w:val="hybridMultilevel"/>
    <w:tmpl w:val="33C219B2"/>
    <w:lvl w:ilvl="0" w:tplc="277C315C">
      <w:start w:val="1"/>
      <w:numFmt w:val="bullet"/>
      <w:pStyle w:val="BulletWarnings"/>
      <w:lvlText w:val=""/>
      <w:lvlJc w:val="left"/>
      <w:pPr>
        <w:tabs>
          <w:tab w:val="num" w:pos="533"/>
        </w:tabs>
        <w:ind w:left="533" w:hanging="288"/>
      </w:pPr>
      <w:rPr>
        <w:rFonts w:ascii="Wingdings" w:hAnsi="Wingdings" w:hint="default"/>
        <w:color w:val="5381AC"/>
        <w:sz w:val="20"/>
        <w:szCs w:val="20"/>
      </w:rPr>
    </w:lvl>
    <w:lvl w:ilvl="1" w:tplc="04090003">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5" w15:restartNumberingAfterBreak="0">
    <w:nsid w:val="31066058"/>
    <w:multiLevelType w:val="multilevel"/>
    <w:tmpl w:val="33C219B2"/>
    <w:lvl w:ilvl="0">
      <w:start w:val="1"/>
      <w:numFmt w:val="bullet"/>
      <w:lvlText w:val=""/>
      <w:lvlJc w:val="left"/>
      <w:pPr>
        <w:tabs>
          <w:tab w:val="num" w:pos="533"/>
        </w:tabs>
        <w:ind w:left="533" w:hanging="288"/>
      </w:pPr>
      <w:rPr>
        <w:rFonts w:ascii="Wingdings" w:hAnsi="Wingdings" w:hint="default"/>
        <w:color w:val="5381AC"/>
        <w:sz w:val="20"/>
        <w:szCs w:val="20"/>
      </w:rPr>
    </w:lvl>
    <w:lvl w:ilvl="1">
      <w:start w:val="1"/>
      <w:numFmt w:val="bullet"/>
      <w:lvlText w:val="o"/>
      <w:lvlJc w:val="left"/>
      <w:pPr>
        <w:ind w:left="1325" w:hanging="360"/>
      </w:pPr>
      <w:rPr>
        <w:rFonts w:ascii="Courier New" w:hAnsi="Courier New" w:hint="default"/>
      </w:rPr>
    </w:lvl>
    <w:lvl w:ilvl="2">
      <w:start w:val="1"/>
      <w:numFmt w:val="bullet"/>
      <w:lvlText w:val=""/>
      <w:lvlJc w:val="left"/>
      <w:pPr>
        <w:ind w:left="2045" w:hanging="360"/>
      </w:pPr>
      <w:rPr>
        <w:rFonts w:ascii="Wingdings" w:hAnsi="Wingdings" w:hint="default"/>
      </w:rPr>
    </w:lvl>
    <w:lvl w:ilvl="3">
      <w:start w:val="1"/>
      <w:numFmt w:val="bullet"/>
      <w:lvlText w:val=""/>
      <w:lvlJc w:val="left"/>
      <w:pPr>
        <w:ind w:left="2765" w:hanging="360"/>
      </w:pPr>
      <w:rPr>
        <w:rFonts w:ascii="Symbol" w:hAnsi="Symbol" w:hint="default"/>
      </w:rPr>
    </w:lvl>
    <w:lvl w:ilvl="4">
      <w:start w:val="1"/>
      <w:numFmt w:val="bullet"/>
      <w:lvlText w:val="o"/>
      <w:lvlJc w:val="left"/>
      <w:pPr>
        <w:ind w:left="3485" w:hanging="360"/>
      </w:pPr>
      <w:rPr>
        <w:rFonts w:ascii="Courier New" w:hAnsi="Courier New" w:hint="default"/>
      </w:rPr>
    </w:lvl>
    <w:lvl w:ilvl="5">
      <w:start w:val="1"/>
      <w:numFmt w:val="bullet"/>
      <w:lvlText w:val=""/>
      <w:lvlJc w:val="left"/>
      <w:pPr>
        <w:ind w:left="4205" w:hanging="360"/>
      </w:pPr>
      <w:rPr>
        <w:rFonts w:ascii="Wingdings" w:hAnsi="Wingdings" w:hint="default"/>
      </w:rPr>
    </w:lvl>
    <w:lvl w:ilvl="6">
      <w:start w:val="1"/>
      <w:numFmt w:val="bullet"/>
      <w:lvlText w:val=""/>
      <w:lvlJc w:val="left"/>
      <w:pPr>
        <w:ind w:left="4925" w:hanging="360"/>
      </w:pPr>
      <w:rPr>
        <w:rFonts w:ascii="Symbol" w:hAnsi="Symbol" w:hint="default"/>
      </w:rPr>
    </w:lvl>
    <w:lvl w:ilvl="7">
      <w:start w:val="1"/>
      <w:numFmt w:val="bullet"/>
      <w:lvlText w:val="o"/>
      <w:lvlJc w:val="left"/>
      <w:pPr>
        <w:ind w:left="5645" w:hanging="360"/>
      </w:pPr>
      <w:rPr>
        <w:rFonts w:ascii="Courier New" w:hAnsi="Courier New" w:hint="default"/>
      </w:rPr>
    </w:lvl>
    <w:lvl w:ilvl="8">
      <w:start w:val="1"/>
      <w:numFmt w:val="bullet"/>
      <w:lvlText w:val=""/>
      <w:lvlJc w:val="left"/>
      <w:pPr>
        <w:ind w:left="6365" w:hanging="360"/>
      </w:pPr>
      <w:rPr>
        <w:rFonts w:ascii="Wingdings" w:hAnsi="Wingdings" w:hint="default"/>
      </w:rPr>
    </w:lvl>
  </w:abstractNum>
  <w:abstractNum w:abstractNumId="6" w15:restartNumberingAfterBreak="0">
    <w:nsid w:val="3CBF1E44"/>
    <w:multiLevelType w:val="hybridMultilevel"/>
    <w:tmpl w:val="AD8E9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5C5F8B"/>
    <w:multiLevelType w:val="singleLevel"/>
    <w:tmpl w:val="0409000F"/>
    <w:lvl w:ilvl="0">
      <w:start w:val="1"/>
      <w:numFmt w:val="decimal"/>
      <w:lvlText w:val="%1."/>
      <w:lvlJc w:val="left"/>
      <w:pPr>
        <w:ind w:left="360" w:hanging="360"/>
      </w:pPr>
    </w:lvl>
  </w:abstractNum>
  <w:abstractNum w:abstractNumId="8" w15:restartNumberingAfterBreak="0">
    <w:nsid w:val="488274E1"/>
    <w:multiLevelType w:val="hybridMultilevel"/>
    <w:tmpl w:val="779E4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EE5E33"/>
    <w:multiLevelType w:val="hybridMultilevel"/>
    <w:tmpl w:val="C548072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BA70559"/>
    <w:multiLevelType w:val="hybridMultilevel"/>
    <w:tmpl w:val="FF5E4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7E7799"/>
    <w:multiLevelType w:val="hybridMultilevel"/>
    <w:tmpl w:val="5D2E411E"/>
    <w:lvl w:ilvl="0" w:tplc="733EAB94">
      <w:start w:val="1"/>
      <w:numFmt w:val="bullet"/>
      <w:pStyle w:val="BulletLevel2"/>
      <w:lvlText w:val=""/>
      <w:lvlJc w:val="left"/>
      <w:pPr>
        <w:ind w:left="605" w:hanging="360"/>
      </w:pPr>
      <w:rPr>
        <w:rFonts w:ascii="Wingdings" w:hAnsi="Wingdings" w:hint="default"/>
        <w:b w:val="0"/>
        <w:i w:val="0"/>
        <w:color w:val="616265"/>
        <w:sz w:val="18"/>
        <w:szCs w:val="20"/>
      </w:rPr>
    </w:lvl>
    <w:lvl w:ilvl="1" w:tplc="04090003">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2" w15:restartNumberingAfterBreak="0">
    <w:nsid w:val="55C0007B"/>
    <w:multiLevelType w:val="hybridMultilevel"/>
    <w:tmpl w:val="1714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927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920233"/>
    <w:multiLevelType w:val="hybridMultilevel"/>
    <w:tmpl w:val="86A021EC"/>
    <w:lvl w:ilvl="0" w:tplc="04090001">
      <w:start w:val="1"/>
      <w:numFmt w:val="bullet"/>
      <w:lvlText w:val=""/>
      <w:lvlJc w:val="left"/>
      <w:pPr>
        <w:ind w:left="2880" w:hanging="360"/>
      </w:pPr>
      <w:rPr>
        <w:rFonts w:ascii="Symbol" w:hAnsi="Symbol" w:hint="default"/>
      </w:rPr>
    </w:lvl>
    <w:lvl w:ilvl="1" w:tplc="0409000D">
      <w:start w:val="1"/>
      <w:numFmt w:val="bullet"/>
      <w:lvlText w:val=""/>
      <w:lvlJc w:val="left"/>
      <w:pPr>
        <w:ind w:left="3600" w:hanging="360"/>
      </w:pPr>
      <w:rPr>
        <w:rFonts w:ascii="Wingdings" w:hAnsi="Wingdings" w:hint="default"/>
      </w:rPr>
    </w:lvl>
    <w:lvl w:ilvl="2" w:tplc="0409000D">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4"/>
  </w:num>
  <w:num w:numId="3">
    <w:abstractNumId w:val="1"/>
  </w:num>
  <w:num w:numId="4">
    <w:abstractNumId w:val="14"/>
  </w:num>
  <w:num w:numId="5">
    <w:abstractNumId w:val="9"/>
  </w:num>
  <w:num w:numId="6">
    <w:abstractNumId w:val="5"/>
  </w:num>
  <w:num w:numId="7">
    <w:abstractNumId w:val="11"/>
  </w:num>
  <w:num w:numId="8">
    <w:abstractNumId w:val="7"/>
  </w:num>
  <w:num w:numId="9">
    <w:abstractNumId w:val="13"/>
  </w:num>
  <w:num w:numId="10">
    <w:abstractNumId w:val="2"/>
  </w:num>
  <w:num w:numId="11">
    <w:abstractNumId w:val="6"/>
  </w:num>
  <w:num w:numId="12">
    <w:abstractNumId w:val="8"/>
  </w:num>
  <w:num w:numId="13">
    <w:abstractNumId w:val="10"/>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79"/>
    <w:rsid w:val="00011CF6"/>
    <w:rsid w:val="000362F2"/>
    <w:rsid w:val="000519C6"/>
    <w:rsid w:val="0006235E"/>
    <w:rsid w:val="00090E18"/>
    <w:rsid w:val="000A0893"/>
    <w:rsid w:val="000C674F"/>
    <w:rsid w:val="000C6BA0"/>
    <w:rsid w:val="000E7C85"/>
    <w:rsid w:val="00107C85"/>
    <w:rsid w:val="00120FD9"/>
    <w:rsid w:val="001239FB"/>
    <w:rsid w:val="0012652B"/>
    <w:rsid w:val="00143D06"/>
    <w:rsid w:val="001479A9"/>
    <w:rsid w:val="001648EA"/>
    <w:rsid w:val="00181866"/>
    <w:rsid w:val="00190A7A"/>
    <w:rsid w:val="001C599D"/>
    <w:rsid w:val="001D28B5"/>
    <w:rsid w:val="001E58B5"/>
    <w:rsid w:val="001F5C79"/>
    <w:rsid w:val="00212F4F"/>
    <w:rsid w:val="00216583"/>
    <w:rsid w:val="00230687"/>
    <w:rsid w:val="00254D47"/>
    <w:rsid w:val="00267122"/>
    <w:rsid w:val="002671F3"/>
    <w:rsid w:val="002721CE"/>
    <w:rsid w:val="00276F3F"/>
    <w:rsid w:val="00285207"/>
    <w:rsid w:val="002B3CD3"/>
    <w:rsid w:val="002C0F10"/>
    <w:rsid w:val="002D2E85"/>
    <w:rsid w:val="0035579E"/>
    <w:rsid w:val="003739C1"/>
    <w:rsid w:val="003B2FCD"/>
    <w:rsid w:val="003B5757"/>
    <w:rsid w:val="0040281C"/>
    <w:rsid w:val="00406E1C"/>
    <w:rsid w:val="00421B2A"/>
    <w:rsid w:val="00447491"/>
    <w:rsid w:val="00452FDC"/>
    <w:rsid w:val="00487D92"/>
    <w:rsid w:val="00492703"/>
    <w:rsid w:val="004979FE"/>
    <w:rsid w:val="004A0F43"/>
    <w:rsid w:val="004C1084"/>
    <w:rsid w:val="004D1DD1"/>
    <w:rsid w:val="004F3052"/>
    <w:rsid w:val="00504017"/>
    <w:rsid w:val="005139F1"/>
    <w:rsid w:val="005340F0"/>
    <w:rsid w:val="00536523"/>
    <w:rsid w:val="00537BA5"/>
    <w:rsid w:val="005577F4"/>
    <w:rsid w:val="0056425F"/>
    <w:rsid w:val="00572CDB"/>
    <w:rsid w:val="005803A0"/>
    <w:rsid w:val="00586494"/>
    <w:rsid w:val="00592100"/>
    <w:rsid w:val="005A6BE0"/>
    <w:rsid w:val="005E290E"/>
    <w:rsid w:val="005E6B18"/>
    <w:rsid w:val="00614D95"/>
    <w:rsid w:val="00637661"/>
    <w:rsid w:val="006476F5"/>
    <w:rsid w:val="00672B9B"/>
    <w:rsid w:val="0068158A"/>
    <w:rsid w:val="006A2035"/>
    <w:rsid w:val="006A459E"/>
    <w:rsid w:val="006E0749"/>
    <w:rsid w:val="006F0119"/>
    <w:rsid w:val="006F0BD9"/>
    <w:rsid w:val="00700F78"/>
    <w:rsid w:val="00711F10"/>
    <w:rsid w:val="00737609"/>
    <w:rsid w:val="007444AD"/>
    <w:rsid w:val="00793E84"/>
    <w:rsid w:val="0079606B"/>
    <w:rsid w:val="007D75D3"/>
    <w:rsid w:val="00803A87"/>
    <w:rsid w:val="0083367B"/>
    <w:rsid w:val="008367DA"/>
    <w:rsid w:val="00843B98"/>
    <w:rsid w:val="00850775"/>
    <w:rsid w:val="00866E15"/>
    <w:rsid w:val="00873B1A"/>
    <w:rsid w:val="00884AEF"/>
    <w:rsid w:val="008A74D3"/>
    <w:rsid w:val="008C547D"/>
    <w:rsid w:val="008F526F"/>
    <w:rsid w:val="008F7706"/>
    <w:rsid w:val="0093390A"/>
    <w:rsid w:val="00933BF3"/>
    <w:rsid w:val="009455A8"/>
    <w:rsid w:val="009473CA"/>
    <w:rsid w:val="00950D2F"/>
    <w:rsid w:val="009513AC"/>
    <w:rsid w:val="0095503B"/>
    <w:rsid w:val="009644AC"/>
    <w:rsid w:val="00973F2A"/>
    <w:rsid w:val="00976BDD"/>
    <w:rsid w:val="009829AB"/>
    <w:rsid w:val="009B3199"/>
    <w:rsid w:val="009D3C37"/>
    <w:rsid w:val="009D5F9A"/>
    <w:rsid w:val="009E5427"/>
    <w:rsid w:val="009F1404"/>
    <w:rsid w:val="00A05129"/>
    <w:rsid w:val="00A32DAF"/>
    <w:rsid w:val="00A62611"/>
    <w:rsid w:val="00A653D7"/>
    <w:rsid w:val="00A73AF4"/>
    <w:rsid w:val="00A8363F"/>
    <w:rsid w:val="00A96188"/>
    <w:rsid w:val="00A96C0B"/>
    <w:rsid w:val="00AA1AAF"/>
    <w:rsid w:val="00AF2469"/>
    <w:rsid w:val="00AF3100"/>
    <w:rsid w:val="00AF63F0"/>
    <w:rsid w:val="00B05015"/>
    <w:rsid w:val="00B07C74"/>
    <w:rsid w:val="00B1526D"/>
    <w:rsid w:val="00B1728D"/>
    <w:rsid w:val="00B2002B"/>
    <w:rsid w:val="00B32E3F"/>
    <w:rsid w:val="00B4347C"/>
    <w:rsid w:val="00B5201C"/>
    <w:rsid w:val="00B52A9A"/>
    <w:rsid w:val="00B555A1"/>
    <w:rsid w:val="00B6201B"/>
    <w:rsid w:val="00B70BD5"/>
    <w:rsid w:val="00B738F7"/>
    <w:rsid w:val="00BD40EB"/>
    <w:rsid w:val="00BE4454"/>
    <w:rsid w:val="00BE4DD5"/>
    <w:rsid w:val="00BE5B98"/>
    <w:rsid w:val="00BF3CF8"/>
    <w:rsid w:val="00C03493"/>
    <w:rsid w:val="00C425A3"/>
    <w:rsid w:val="00C6126E"/>
    <w:rsid w:val="00C62FAA"/>
    <w:rsid w:val="00C65436"/>
    <w:rsid w:val="00C73981"/>
    <w:rsid w:val="00C93E3F"/>
    <w:rsid w:val="00CA01DD"/>
    <w:rsid w:val="00CA6663"/>
    <w:rsid w:val="00CC3360"/>
    <w:rsid w:val="00CC4B61"/>
    <w:rsid w:val="00CE5DB7"/>
    <w:rsid w:val="00D03406"/>
    <w:rsid w:val="00D0691A"/>
    <w:rsid w:val="00D32150"/>
    <w:rsid w:val="00D4513B"/>
    <w:rsid w:val="00D47892"/>
    <w:rsid w:val="00D50C65"/>
    <w:rsid w:val="00D537A8"/>
    <w:rsid w:val="00D631A4"/>
    <w:rsid w:val="00D72728"/>
    <w:rsid w:val="00D852E9"/>
    <w:rsid w:val="00D87078"/>
    <w:rsid w:val="00DA3F4C"/>
    <w:rsid w:val="00DB3534"/>
    <w:rsid w:val="00DC6928"/>
    <w:rsid w:val="00DD0F20"/>
    <w:rsid w:val="00DD2014"/>
    <w:rsid w:val="00DD5B45"/>
    <w:rsid w:val="00E10CA0"/>
    <w:rsid w:val="00E134D7"/>
    <w:rsid w:val="00E46DC8"/>
    <w:rsid w:val="00E61CA0"/>
    <w:rsid w:val="00EA6C94"/>
    <w:rsid w:val="00EB03C7"/>
    <w:rsid w:val="00ED380F"/>
    <w:rsid w:val="00F303F9"/>
    <w:rsid w:val="00F34BB0"/>
    <w:rsid w:val="00F82282"/>
    <w:rsid w:val="00F829F9"/>
    <w:rsid w:val="00FA21B9"/>
    <w:rsid w:val="00FA55CD"/>
    <w:rsid w:val="00FE0984"/>
    <w:rsid w:val="00FE60CC"/>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DEF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06"/>
    <w:rPr>
      <w:sz w:val="24"/>
      <w:szCs w:val="24"/>
    </w:rPr>
  </w:style>
  <w:style w:type="paragraph" w:styleId="Heading1">
    <w:name w:val="heading 1"/>
    <w:basedOn w:val="Normal"/>
    <w:next w:val="Normal"/>
    <w:link w:val="Heading1Char"/>
    <w:qFormat/>
    <w:rsid w:val="001239FB"/>
    <w:pPr>
      <w:keepNext/>
      <w:jc w:val="center"/>
      <w:outlineLvl w:val="0"/>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62FAA"/>
    <w:pPr>
      <w:tabs>
        <w:tab w:val="center" w:pos="4320"/>
        <w:tab w:val="right" w:pos="8640"/>
      </w:tabs>
    </w:pPr>
  </w:style>
  <w:style w:type="paragraph" w:styleId="Footer">
    <w:name w:val="footer"/>
    <w:basedOn w:val="Normal"/>
    <w:link w:val="FooterChar"/>
    <w:rsid w:val="00C62FAA"/>
    <w:pPr>
      <w:tabs>
        <w:tab w:val="center" w:pos="4320"/>
        <w:tab w:val="right" w:pos="8640"/>
      </w:tabs>
    </w:pPr>
  </w:style>
  <w:style w:type="paragraph" w:styleId="BalloonText">
    <w:name w:val="Balloon Text"/>
    <w:basedOn w:val="Normal"/>
    <w:link w:val="BalloonTextChar"/>
    <w:rsid w:val="00F82282"/>
    <w:rPr>
      <w:rFonts w:ascii="Tahoma" w:hAnsi="Tahoma" w:cs="Tahoma"/>
      <w:sz w:val="16"/>
      <w:szCs w:val="16"/>
    </w:rPr>
  </w:style>
  <w:style w:type="character" w:customStyle="1" w:styleId="BalloonTextChar">
    <w:name w:val="Balloon Text Char"/>
    <w:link w:val="BalloonText"/>
    <w:rsid w:val="00F82282"/>
    <w:rPr>
      <w:rFonts w:ascii="Tahoma" w:hAnsi="Tahoma" w:cs="Tahoma"/>
      <w:sz w:val="16"/>
      <w:szCs w:val="16"/>
    </w:rPr>
  </w:style>
  <w:style w:type="character" w:customStyle="1" w:styleId="FooterChar">
    <w:name w:val="Footer Char"/>
    <w:basedOn w:val="DefaultParagraphFont"/>
    <w:link w:val="Footer"/>
    <w:rsid w:val="00700F78"/>
    <w:rPr>
      <w:sz w:val="24"/>
      <w:szCs w:val="24"/>
    </w:rPr>
  </w:style>
  <w:style w:type="paragraph" w:styleId="NoSpacing">
    <w:name w:val="No Spacing"/>
    <w:uiPriority w:val="1"/>
    <w:qFormat/>
    <w:rsid w:val="0093390A"/>
    <w:rPr>
      <w:rFonts w:ascii="Arial" w:eastAsiaTheme="minorEastAsia" w:hAnsi="Arial" w:cstheme="minorBidi"/>
      <w:szCs w:val="22"/>
    </w:rPr>
  </w:style>
  <w:style w:type="paragraph" w:customStyle="1" w:styleId="Garamond11">
    <w:name w:val="Garamond 11"/>
    <w:qFormat/>
    <w:rsid w:val="005A6BE0"/>
    <w:pPr>
      <w:jc w:val="both"/>
    </w:pPr>
    <w:rPr>
      <w:rFonts w:ascii="Garamond" w:hAnsi="Garamond"/>
      <w:color w:val="4B4949"/>
      <w:sz w:val="22"/>
      <w:szCs w:val="22"/>
    </w:rPr>
  </w:style>
  <w:style w:type="paragraph" w:customStyle="1" w:styleId="BulletWarnings">
    <w:name w:val="Bullet Warnings"/>
    <w:basedOn w:val="BodyText"/>
    <w:link w:val="BulletWarningsChar"/>
    <w:qFormat/>
    <w:rsid w:val="00EB03C7"/>
    <w:pPr>
      <w:numPr>
        <w:numId w:val="2"/>
      </w:numPr>
      <w:spacing w:before="60" w:after="60" w:line="264" w:lineRule="auto"/>
      <w:ind w:left="288"/>
    </w:pPr>
    <w:rPr>
      <w:rFonts w:ascii="Arial" w:hAnsi="Arial"/>
      <w:color w:val="616265"/>
      <w:sz w:val="20"/>
      <w:szCs w:val="22"/>
    </w:rPr>
  </w:style>
  <w:style w:type="paragraph" w:styleId="BodyText">
    <w:name w:val="Body Text"/>
    <w:basedOn w:val="Normal"/>
    <w:link w:val="BodyTextChar"/>
    <w:semiHidden/>
    <w:unhideWhenUsed/>
    <w:rsid w:val="00B32E3F"/>
    <w:pPr>
      <w:spacing w:after="120"/>
    </w:pPr>
  </w:style>
  <w:style w:type="character" w:customStyle="1" w:styleId="BodyTextChar">
    <w:name w:val="Body Text Char"/>
    <w:basedOn w:val="DefaultParagraphFont"/>
    <w:link w:val="BodyText"/>
    <w:semiHidden/>
    <w:rsid w:val="00B32E3F"/>
    <w:rPr>
      <w:sz w:val="24"/>
      <w:szCs w:val="24"/>
    </w:rPr>
  </w:style>
  <w:style w:type="paragraph" w:customStyle="1" w:styleId="BODY">
    <w:name w:val="BODY"/>
    <w:basedOn w:val="NoSpacing"/>
    <w:qFormat/>
    <w:rsid w:val="00B32E3F"/>
    <w:pPr>
      <w:spacing w:after="180" w:line="288" w:lineRule="auto"/>
    </w:pPr>
    <w:rPr>
      <w:rFonts w:cs="Arial"/>
      <w:color w:val="616265"/>
      <w:sz w:val="22"/>
    </w:rPr>
  </w:style>
  <w:style w:type="paragraph" w:customStyle="1" w:styleId="SUBHEAD">
    <w:name w:val="SUBHEAD"/>
    <w:basedOn w:val="NoSpacing"/>
    <w:qFormat/>
    <w:rsid w:val="00B32E3F"/>
    <w:rPr>
      <w:rFonts w:cs="Arial"/>
      <w:b/>
      <w:color w:val="002663"/>
      <w:sz w:val="22"/>
    </w:rPr>
  </w:style>
  <w:style w:type="character" w:customStyle="1" w:styleId="BulletWarningsChar">
    <w:name w:val="Bullet Warnings Char"/>
    <w:basedOn w:val="BodyTextChar"/>
    <w:link w:val="BulletWarnings"/>
    <w:rsid w:val="00EB03C7"/>
    <w:rPr>
      <w:rFonts w:ascii="Arial" w:hAnsi="Arial"/>
      <w:color w:val="616265"/>
      <w:sz w:val="24"/>
      <w:szCs w:val="22"/>
    </w:rPr>
  </w:style>
  <w:style w:type="character" w:styleId="Hyperlink">
    <w:name w:val="Hyperlink"/>
    <w:basedOn w:val="DefaultParagraphFont"/>
    <w:rsid w:val="002D2E85"/>
    <w:rPr>
      <w:color w:val="0000FF"/>
      <w:u w:val="single"/>
    </w:rPr>
  </w:style>
  <w:style w:type="paragraph" w:styleId="Caption">
    <w:name w:val="caption"/>
    <w:basedOn w:val="Normal"/>
    <w:next w:val="Normal"/>
    <w:qFormat/>
    <w:rsid w:val="002D2E85"/>
    <w:pPr>
      <w:pBdr>
        <w:top w:val="double" w:sz="12" w:space="1" w:color="auto"/>
        <w:left w:val="double" w:sz="12" w:space="1" w:color="auto"/>
        <w:bottom w:val="double" w:sz="12" w:space="1" w:color="auto"/>
        <w:right w:val="double" w:sz="12" w:space="1" w:color="auto"/>
      </w:pBdr>
      <w:shd w:val="pct20" w:color="auto" w:fill="auto"/>
      <w:jc w:val="center"/>
      <w:outlineLvl w:val="0"/>
    </w:pPr>
    <w:rPr>
      <w:rFonts w:ascii="Arial" w:hAnsi="Arial"/>
      <w:b/>
      <w:sz w:val="20"/>
      <w:szCs w:val="20"/>
    </w:rPr>
  </w:style>
  <w:style w:type="paragraph" w:styleId="ListParagraph">
    <w:name w:val="List Paragraph"/>
    <w:basedOn w:val="Normal"/>
    <w:uiPriority w:val="34"/>
    <w:qFormat/>
    <w:rsid w:val="002D2E85"/>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239FB"/>
    <w:rPr>
      <w:rFonts w:ascii="Arial" w:hAnsi="Arial"/>
      <w:b/>
      <w:sz w:val="16"/>
    </w:rPr>
  </w:style>
  <w:style w:type="paragraph" w:customStyle="1" w:styleId="SUBHEADNUMBERED">
    <w:name w:val="SUBHEAD NUMBERED"/>
    <w:basedOn w:val="SUBHEAD"/>
    <w:qFormat/>
    <w:rsid w:val="005803A0"/>
    <w:pPr>
      <w:spacing w:before="240" w:after="120" w:line="288" w:lineRule="auto"/>
      <w:ind w:left="245" w:hanging="245"/>
    </w:pPr>
    <w:rPr>
      <w:bCs/>
    </w:rPr>
  </w:style>
  <w:style w:type="paragraph" w:customStyle="1" w:styleId="Header1">
    <w:name w:val="Header1"/>
    <w:basedOn w:val="SUBHEAD"/>
    <w:qFormat/>
    <w:rsid w:val="001239FB"/>
    <w:pPr>
      <w:spacing w:before="240" w:after="120"/>
    </w:pPr>
    <w:rPr>
      <w:noProof/>
      <w:sz w:val="24"/>
    </w:rPr>
  </w:style>
  <w:style w:type="paragraph" w:customStyle="1" w:styleId="BulletLevel2">
    <w:name w:val="Bullet Level 2"/>
    <w:basedOn w:val="BulletWarnings"/>
    <w:link w:val="BulletLevel2Char"/>
    <w:qFormat/>
    <w:rsid w:val="005803A0"/>
    <w:pPr>
      <w:numPr>
        <w:numId w:val="7"/>
      </w:numPr>
      <w:ind w:left="792" w:hanging="288"/>
    </w:pPr>
  </w:style>
  <w:style w:type="character" w:customStyle="1" w:styleId="BulletLevel2Char">
    <w:name w:val="Bullet Level 2 Char"/>
    <w:basedOn w:val="BulletWarningsChar"/>
    <w:link w:val="BulletLevel2"/>
    <w:rsid w:val="005803A0"/>
    <w:rPr>
      <w:rFonts w:ascii="Arial" w:hAnsi="Arial"/>
      <w:color w:val="616265"/>
      <w:sz w:val="24"/>
      <w:szCs w:val="22"/>
    </w:rPr>
  </w:style>
  <w:style w:type="character" w:styleId="CommentReference">
    <w:name w:val="annotation reference"/>
    <w:basedOn w:val="DefaultParagraphFont"/>
    <w:uiPriority w:val="99"/>
    <w:semiHidden/>
    <w:unhideWhenUsed/>
    <w:rsid w:val="001239FB"/>
    <w:rPr>
      <w:sz w:val="16"/>
      <w:szCs w:val="16"/>
    </w:rPr>
  </w:style>
  <w:style w:type="paragraph" w:styleId="CommentText">
    <w:name w:val="annotation text"/>
    <w:basedOn w:val="Normal"/>
    <w:link w:val="CommentTextChar"/>
    <w:unhideWhenUsed/>
    <w:rsid w:val="001239FB"/>
    <w:rPr>
      <w:sz w:val="20"/>
      <w:szCs w:val="20"/>
    </w:rPr>
  </w:style>
  <w:style w:type="character" w:customStyle="1" w:styleId="CommentTextChar">
    <w:name w:val="Comment Text Char"/>
    <w:basedOn w:val="DefaultParagraphFont"/>
    <w:link w:val="CommentText"/>
    <w:rsid w:val="001239FB"/>
  </w:style>
  <w:style w:type="character" w:customStyle="1" w:styleId="tgc">
    <w:name w:val="_tgc"/>
    <w:basedOn w:val="DefaultParagraphFont"/>
    <w:rsid w:val="001239FB"/>
  </w:style>
  <w:style w:type="paragraph" w:styleId="CommentSubject">
    <w:name w:val="annotation subject"/>
    <w:basedOn w:val="CommentText"/>
    <w:next w:val="CommentText"/>
    <w:link w:val="CommentSubjectChar"/>
    <w:semiHidden/>
    <w:unhideWhenUsed/>
    <w:rsid w:val="001239FB"/>
    <w:rPr>
      <w:b/>
      <w:bCs/>
    </w:rPr>
  </w:style>
  <w:style w:type="character" w:customStyle="1" w:styleId="CommentSubjectChar">
    <w:name w:val="Comment Subject Char"/>
    <w:basedOn w:val="CommentTextChar"/>
    <w:link w:val="CommentSubject"/>
    <w:semiHidden/>
    <w:rsid w:val="001239FB"/>
    <w:rPr>
      <w:b/>
      <w:bCs/>
    </w:rPr>
  </w:style>
  <w:style w:type="paragraph" w:styleId="Revision">
    <w:name w:val="Revision"/>
    <w:hidden/>
    <w:uiPriority w:val="99"/>
    <w:semiHidden/>
    <w:rsid w:val="001239FB"/>
    <w:rPr>
      <w:sz w:val="24"/>
      <w:szCs w:val="24"/>
    </w:rPr>
  </w:style>
  <w:style w:type="character" w:styleId="FollowedHyperlink">
    <w:name w:val="FollowedHyperlink"/>
    <w:basedOn w:val="DefaultParagraphFont"/>
    <w:semiHidden/>
    <w:unhideWhenUsed/>
    <w:rsid w:val="00BD40EB"/>
    <w:rPr>
      <w:color w:val="800080" w:themeColor="followedHyperlink"/>
      <w:u w:val="single"/>
    </w:rPr>
  </w:style>
  <w:style w:type="character" w:styleId="Emphasis">
    <w:name w:val="Emphasis"/>
    <w:basedOn w:val="DefaultParagraphFont"/>
    <w:qFormat/>
    <w:rsid w:val="002C0F10"/>
    <w:rPr>
      <w:i/>
      <w:iCs/>
    </w:rPr>
  </w:style>
  <w:style w:type="paragraph" w:customStyle="1" w:styleId="TableBold">
    <w:name w:val="Table Bold"/>
    <w:basedOn w:val="Normal"/>
    <w:qFormat/>
    <w:rsid w:val="000E7C85"/>
    <w:pPr>
      <w:spacing w:before="60" w:line="288" w:lineRule="auto"/>
    </w:pPr>
    <w:rPr>
      <w:rFonts w:ascii="Arial" w:hAnsi="Arial" w:cs="Arial"/>
      <w:b/>
      <w:color w:val="616265"/>
      <w:sz w:val="18"/>
      <w:szCs w:val="18"/>
    </w:rPr>
  </w:style>
  <w:style w:type="paragraph" w:customStyle="1" w:styleId="TableBody">
    <w:name w:val="Table Body"/>
    <w:basedOn w:val="TableBold"/>
    <w:qFormat/>
    <w:rsid w:val="000E7C85"/>
    <w:pPr>
      <w:spacing w:after="120"/>
    </w:pPr>
    <w:rPr>
      <w:b w:val="0"/>
    </w:rPr>
  </w:style>
  <w:style w:type="character" w:styleId="PageNumber">
    <w:name w:val="page number"/>
    <w:basedOn w:val="DefaultParagraphFont"/>
    <w:semiHidden/>
    <w:unhideWhenUsed/>
    <w:rsid w:val="00AF2469"/>
  </w:style>
  <w:style w:type="paragraph" w:customStyle="1" w:styleId="p1">
    <w:name w:val="p1"/>
    <w:basedOn w:val="Normal"/>
    <w:rsid w:val="00B52A9A"/>
    <w:rPr>
      <w:rFonts w:ascii="Calibri" w:hAnsi="Calibri"/>
      <w:sz w:val="21"/>
      <w:szCs w:val="21"/>
    </w:rPr>
  </w:style>
  <w:style w:type="character" w:customStyle="1" w:styleId="s1">
    <w:name w:val="s1"/>
    <w:basedOn w:val="DefaultParagraphFont"/>
    <w:rsid w:val="00B5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nefitsClaims@LibertyMutual.com" TargetMode="External"/><Relationship Id="rId18" Type="http://schemas.openxmlformats.org/officeDocument/2006/relationships/hyperlink" Target="mailto:BenefitsClaims@LibertyMutua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BenefitsClaims@LibertyMutual.com" TargetMode="External"/><Relationship Id="rId17" Type="http://schemas.openxmlformats.org/officeDocument/2006/relationships/hyperlink" Target="mailto:BenefitsClaims@LibertyMutual.com" TargetMode="External"/><Relationship Id="rId2" Type="http://schemas.openxmlformats.org/officeDocument/2006/relationships/customXml" Target="../customXml/item2.xml"/><Relationship Id="rId16" Type="http://schemas.openxmlformats.org/officeDocument/2006/relationships/hyperlink" Target="mailto:BenefitsClaims@LibertyMutua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enefitsClaims@LibertyMutual.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enefitsClaims@LibertyMutua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Letterhead_Rev_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yLibertyKeywords xmlns="dc19434a-4356-4699-a9ab-d150bc8cd177" xsi:nil="true"/>
    <lmIntraState xmlns="921b451d-1e46-4c18-8ccd-e08dee73baf0"/>
    <URL xmlns="http://schemas.microsoft.com/sharepoint/v3">
      <Url xsi:nil="true"/>
      <Description xsi:nil="true"/>
    </URL>
    <myLibertyContentOwner xmlns="dc19434a-4356-4699-a9ab-d150bc8cd177">
      <UserInfo>
        <DisplayName>Jasper, Marykate</DisplayName>
        <AccountId>70292</AccountId>
        <AccountType/>
      </UserInfo>
    </myLibertyContentOwner>
    <lmIntraDescription xmlns="dc19434a-4356-4699-a9ab-d150bc8cd177" xsi:nil="true"/>
    <lmIntraSBUandCorpDept xmlns="921b451d-1e46-4c18-8ccd-e08dee73baf0">Commercial Insurance</lmIntraSBUandCorpDept>
    <lmIntraAbstract xmlns="dc19434a-4356-4699-a9ab-d150bc8cd177" xsi:nil="true"/>
    <lmIntraDocumentType xmlns="dc19434a-4356-4699-a9ab-d150bc8cd177" xsi:nil="true"/>
    <ExpirationDate xmlns="dc19434a-4356-4699-a9ab-d150bc8cd177" xsi:nil="true"/>
    <lmIntraOperatingUnitCompany xmlns="dc19434a-4356-4699-a9ab-d150bc8cd177" xsi:nil="true"/>
    <lmIntraFunctionalArea xmlns="dc19434a-4356-4699-a9ab-d150bc8cd1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mIntraResourceDocument" ma:contentTypeID="0x01010021BC974CC154D44197474AF36FB520F1005486BCA36CFAC1449C0DE859B84E40E6" ma:contentTypeVersion="34" ma:contentTypeDescription="Resource Document" ma:contentTypeScope="" ma:versionID="1ac909f9bc1878cb0153757b46bdc609">
  <xsd:schema xmlns:xsd="http://www.w3.org/2001/XMLSchema" xmlns:xs="http://www.w3.org/2001/XMLSchema" xmlns:p="http://schemas.microsoft.com/office/2006/metadata/properties" xmlns:ns1="http://schemas.microsoft.com/sharepoint/v3" xmlns:ns2="dc19434a-4356-4699-a9ab-d150bc8cd177" xmlns:ns3="921b451d-1e46-4c18-8ccd-e08dee73baf0" targetNamespace="http://schemas.microsoft.com/office/2006/metadata/properties" ma:root="true" ma:fieldsID="41e23104a7240a0b135dc49cdab994e2" ns1:_="" ns2:_="" ns3:_="">
    <xsd:import namespace="http://schemas.microsoft.com/sharepoint/v3"/>
    <xsd:import namespace="dc19434a-4356-4699-a9ab-d150bc8cd177"/>
    <xsd:import namespace="921b451d-1e46-4c18-8ccd-e08dee73baf0"/>
    <xsd:element name="properties">
      <xsd:complexType>
        <xsd:sequence>
          <xsd:element name="documentManagement">
            <xsd:complexType>
              <xsd:all>
                <xsd:element ref="ns2:ExpirationDate" minOccurs="0"/>
                <xsd:element ref="ns2:myLibertyContentOwner"/>
                <xsd:element ref="ns3:lmIntraSBUandCorpDept"/>
                <xsd:element ref="ns2:myLibertyKeywords" minOccurs="0"/>
                <xsd:element ref="ns2:lmIntraDescription" minOccurs="0"/>
                <xsd:element ref="ns2:lmIntraAbstract" minOccurs="0"/>
                <xsd:element ref="ns1:URL" minOccurs="0"/>
                <xsd:element ref="ns2:lmIntraOperatingUnitCompany" minOccurs="0"/>
                <xsd:element ref="ns2:lmIntraFunctionalArea" minOccurs="0"/>
                <xsd:element ref="ns2:lmIntraDocumentType" minOccurs="0"/>
                <xsd:element ref="ns3:lmIntra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hidden="true"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19434a-4356-4699-a9ab-d150bc8cd177" elementFormDefault="qualified">
    <xsd:import namespace="http://schemas.microsoft.com/office/2006/documentManagement/types"/>
    <xsd:import namespace="http://schemas.microsoft.com/office/infopath/2007/PartnerControls"/>
    <xsd:element name="ExpirationDate" ma:index="1" nillable="true" ma:displayName="ExpirationDate" ma:description="Content expiration." ma:format="DateTime" ma:internalName="ExpirationDate">
      <xsd:simpleType>
        <xsd:restriction base="dms:DateTime"/>
      </xsd:simpleType>
    </xsd:element>
    <xsd:element name="myLibertyContentOwner" ma:index="2" ma:displayName="Content Owner" ma:list="UserInfo" ma:internalName="myLiberty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yLibertyKeywords" ma:index="4" nillable="true" ma:displayName="Keywords" ma:description="Content keywords." ma:internalName="myLibertyKeywords">
      <xsd:simpleType>
        <xsd:restriction base="dms:Note"/>
      </xsd:simpleType>
    </xsd:element>
    <xsd:element name="lmIntraDescription" ma:index="5" nillable="true" ma:displayName="Description" ma:description="Specify content details." ma:internalName="lmIntraDescription" ma:readOnly="false">
      <xsd:simpleType>
        <xsd:restriction base="dms:Note"/>
      </xsd:simpleType>
    </xsd:element>
    <xsd:element name="lmIntraAbstract" ma:index="6" nillable="true" ma:displayName="Abstract" ma:description="Abstract" ma:internalName="lmIntraAbstract" ma:readOnly="false">
      <xsd:simpleType>
        <xsd:restriction base="dms:Note"/>
      </xsd:simpleType>
    </xsd:element>
    <xsd:element name="lmIntraOperatingUnitCompany" ma:index="13" nillable="true" ma:displayName="Operating Unit, Company, or Corporate Department" ma:hidden="true" ma:internalName="lmIntraOperatingUnitCompany" ma:readOnly="false">
      <xsd:simpleType>
        <xsd:restriction base="dms:Choice">
          <xsd:enumeration value="Agency Corporation Home Office"/>
          <xsd:enumeration value="Commercial Markets Property &amp; Casualty"/>
          <xsd:enumeration value="Complex &amp; Emerging Risks Claims"/>
          <xsd:enumeration value="Corporate Department"/>
          <xsd:enumeration value="Group Benefits"/>
          <xsd:enumeration value="Liberty International"/>
          <xsd:enumeration value="Liberty International Underwriters"/>
          <xsd:enumeration value="Liberty Mutual Reinsurance"/>
          <xsd:enumeration value="Liberty Mutual Surety"/>
          <xsd:enumeration value="Personal Markets"/>
          <xsd:enumeration value="Personal Markets Life"/>
          <xsd:enumeration value="Regional Companies Group"/>
          <xsd:enumeration value="America First Insurance"/>
          <xsd:enumeration value="Colorado Casualty"/>
          <xsd:enumeration value="Golden Eagle Insurance"/>
          <xsd:enumeration value="Indiana Insurance"/>
          <xsd:enumeration value="Liberty Agency Underwriters"/>
          <xsd:enumeration value="Liberty Northwest"/>
          <xsd:enumeration value="Montgomery Insurance"/>
          <xsd:enumeration value="Ohio Casualty"/>
          <xsd:enumeration value="Peerless Insurance"/>
          <xsd:enumeration value="Safeco Insurance"/>
          <xsd:enumeration value="Summit"/>
          <xsd:enumeration value="Other"/>
        </xsd:restriction>
      </xsd:simpleType>
    </xsd:element>
    <xsd:element name="lmIntraFunctionalArea" ma:index="14" nillable="true" ma:displayName="Topic Area" ma:format="Dropdown" ma:hidden="true" ma:internalName="lmIntraFunctionalArea" ma:readOnly="false">
      <xsd:simpleType>
        <xsd:restriction base="dms:Choice">
          <xsd:enumeration value="Accounting"/>
          <xsd:enumeration value="Actuarial"/>
          <xsd:enumeration value="Agents/Brokers"/>
          <xsd:enumeration value="Audit"/>
          <xsd:enumeration value="Business Continuity"/>
          <xsd:enumeration value="Business Process Improvement"/>
          <xsd:enumeration value="Claims"/>
          <xsd:enumeration value="Commercial Lines Service Center"/>
          <xsd:enumeration value="Commercial Lines Underwriting"/>
          <xsd:enumeration value="Communications/Marketing"/>
          <xsd:enumeration value="Compliance"/>
          <xsd:enumeration value="Customer Service"/>
          <xsd:enumeration value="Employee Benefits"/>
          <xsd:enumeration value="Finance &amp; Treasury"/>
          <xsd:enumeration value="Human Resources"/>
          <xsd:enumeration value="Information Technology"/>
          <xsd:enumeration value="Investments"/>
          <xsd:enumeration value="Legal"/>
          <xsd:enumeration value="Loss Prevention"/>
          <xsd:enumeration value="National Program Management"/>
          <xsd:enumeration value="Office Operations Managers"/>
          <xsd:enumeration value="Premium Audit"/>
          <xsd:enumeration value="Processing"/>
          <xsd:enumeration value="Procurement"/>
          <xsd:enumeration value="Product Management"/>
          <xsd:enumeration value="Public Affairs"/>
          <xsd:enumeration value="Quality Management"/>
          <xsd:enumeration value="Real Estate"/>
          <xsd:enumeration value="Reinsurance"/>
          <xsd:enumeration value="Safety"/>
          <xsd:enumeration value="Sales/Distribution"/>
          <xsd:enumeration value="Security Operations"/>
          <xsd:enumeration value="Strategy &amp; Operations"/>
          <xsd:enumeration value="Systems and Applications"/>
          <xsd:enumeration value="Tax"/>
          <xsd:enumeration value="Tenant Services"/>
          <xsd:enumeration value="Training"/>
          <xsd:enumeration value="Travel"/>
          <xsd:enumeration value="Underwriting Operations"/>
          <xsd:enumeration value="Workflows"/>
          <xsd:enumeration value="Other"/>
        </xsd:restriction>
      </xsd:simpleType>
    </xsd:element>
    <xsd:element name="lmIntraDocumentType" ma:index="15" nillable="true" ma:displayName="Document Type" ma:description="Type of document being created." ma:format="Dropdown" ma:hidden="true" ma:internalName="lmIntraDocumentType" ma:readOnly="false">
      <xsd:simpleType>
        <xsd:restriction base="dms:Choice">
          <xsd:enumeration value="Bulletins"/>
          <xsd:enumeration value="Calendars"/>
          <xsd:enumeration value="Courses &amp; Training"/>
          <xsd:enumeration value="Directories"/>
          <xsd:enumeration value="Forms"/>
          <xsd:enumeration value="Guides"/>
          <xsd:enumeration value="Lists"/>
          <xsd:enumeration value="Manuals"/>
          <xsd:enumeration value="Marketing Brochures"/>
          <xsd:enumeration value="Organizational Announcements"/>
          <xsd:enumeration value="Organizational Charts"/>
          <xsd:enumeration value="Policies/Protocols"/>
          <xsd:enumeration value="Presentations"/>
          <xsd:enumeration value="Rating Plans (links to Outside)"/>
          <xsd:enumeration value="Reports"/>
          <xsd:enumeration value="Reference Materials"/>
          <xsd:enumeration value="Schedules"/>
          <xsd:enumeration value="Spreadsheets"/>
          <xsd:enumeration value="Success/Value stories"/>
          <xsd:enumeration value="Templates"/>
          <xsd:enumeration value="Tools &amp; Tips"/>
        </xsd:restriction>
      </xsd:simpleType>
    </xsd:element>
  </xsd:schema>
  <xsd:schema xmlns:xsd="http://www.w3.org/2001/XMLSchema" xmlns:xs="http://www.w3.org/2001/XMLSchema" xmlns:dms="http://schemas.microsoft.com/office/2006/documentManagement/types" xmlns:pc="http://schemas.microsoft.com/office/infopath/2007/PartnerControls" targetNamespace="921b451d-1e46-4c18-8ccd-e08dee73baf0" elementFormDefault="qualified">
    <xsd:import namespace="http://schemas.microsoft.com/office/2006/documentManagement/types"/>
    <xsd:import namespace="http://schemas.microsoft.com/office/infopath/2007/PartnerControls"/>
    <xsd:element name="lmIntraSBUandCorpDept" ma:index="3" ma:displayName="SBU or Department" ma:format="Dropdown" ma:internalName="lmIntraSBUandCorpDept" ma:readOnly="false">
      <xsd:simpleType>
        <xsd:restriction base="dms:Choice">
          <xsd:enumeration value="Commercial Insurance"/>
          <xsd:enumeration value="Corporate"/>
          <xsd:enumeration value="Global Specialty"/>
          <xsd:enumeration value="Liberty International"/>
          <xsd:enumeration value="Personal Insurance"/>
        </xsd:restriction>
      </xsd:simpleType>
    </xsd:element>
    <xsd:element name="lmIntraState" ma:index="18" nillable="true" ma:displayName="State" ma:description="State description." ma:hidden="true" ma:internalName="lmIntraState" ma:readOnly="false">
      <xsd:complexType>
        <xsd:complexContent>
          <xsd:extension base="dms:MultiChoice">
            <xsd:sequence>
              <xsd:element name="Value" maxOccurs="unbounded" minOccurs="0" nillable="true">
                <xsd:simpleType>
                  <xsd:restriction base="dms:Choice">
                    <xsd:enumeration value="AK"/>
                    <xsd:enumeration value="AL"/>
                    <xsd:enumeration value="AR"/>
                    <xsd:enumeration value="AZ"/>
                    <xsd:enumeration value="CA"/>
                    <xsd:enumeration value="CO"/>
                    <xsd:enumeration value="CT"/>
                    <xsd:enumeration value="DE"/>
                    <xsd:enumeration value="DC"/>
                    <xsd:enumeration value="FL"/>
                    <xsd:enumeration value="GA"/>
                    <xsd:enumeration value="HI"/>
                    <xsd:enumeration value="IA"/>
                    <xsd:enumeration value="ID"/>
                    <xsd:enumeration value="IL"/>
                    <xsd:enumeration value="IN"/>
                    <xsd:enumeration value="KS"/>
                    <xsd:enumeration value="KY"/>
                    <xsd:enumeration value="LA"/>
                    <xsd:enumeration value="MA"/>
                    <xsd:enumeration value="MD"/>
                    <xsd:enumeration value="ME"/>
                    <xsd:enumeration value="MI"/>
                    <xsd:enumeration value="MN"/>
                    <xsd:enumeration value="MO"/>
                    <xsd:enumeration value="MS"/>
                    <xsd:enumeration value="MT"/>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RI"/>
                    <xsd:enumeration value="SC"/>
                    <xsd:enumeration value="SD"/>
                    <xsd:enumeration value="TN"/>
                    <xsd:enumeration value="TX"/>
                    <xsd:enumeration value="UT"/>
                    <xsd:enumeration value="VA"/>
                    <xsd:enumeration value="VT"/>
                    <xsd:enumeration value="WA"/>
                    <xsd:enumeration value="WI"/>
                    <xsd:enumeration value="WV"/>
                    <xsd:enumeration value="WY"/>
                    <xsd:enumeration value="All States"/>
                    <xsd:enumeration value="AFI States (TX, OK, KS, LA, AR, MO)"/>
                    <xsd:enumeration value="CCI States (WY, UT, CO, NM, NV, AZ)"/>
                    <xsd:enumeration value="GEI States (CA)"/>
                    <xsd:enumeration value="IIC States (ND, SD, NE, MN, IA, MI,WI, IL, IN)"/>
                    <xsd:enumeration value="LNW States (AK, WA, OR, ID, MT)"/>
                    <xsd:enumeration value="MIC States (TN, NC, SC, GA, FL, AL, MS)"/>
                    <xsd:enumeration value="OCI States (OH, KY, DC, PA, VA, WV, DE, MD)"/>
                    <xsd:enumeration value="PIC States (ME, VT, NH, MA, RI, CT, NY, NJ)"/>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CustomItemCheckingInReceiver</Name>
    <Synchronization>Synchronous</Synchronization>
    <Type>4</Type>
    <SequenceNumber>10012</SequenceNumber>
    <Assembly>MyLiberty.Core,Version=1.0.0.0,Culture=neutral,PublicKeyToken=692230c25827fdda</Assembly>
    <Class>MyLiberty.Core.StageEventReceivers</Class>
    <Data/>
    <Filter/>
  </Receiver>
  <Receiver>
    <Name>CustomItemCheckingOutReceiver</Name>
    <Synchronization>Synchronous</Synchronization>
    <Type>5</Type>
    <SequenceNumber>10013</SequenceNumber>
    <Assembly>MyLiberty.Core,Version=1.0.0.0,Culture=neutral,PublicKeyToken=692230c25827fdda</Assembly>
    <Class>MyLiberty.Core.StageEventReceivers</Class>
    <Data/>
    <Filter/>
  </Receiver>
  <Receiver>
    <Name>CustomItemAddingReceiver</Name>
    <Synchronization>Synchronous</Synchronization>
    <Type>1</Type>
    <SequenceNumber>10013</SequenceNumber>
    <Assembly>MyLiberty.Core,Version=1.0.0.0,Culture=neutral,PublicKeyToken=692230c25827fdda</Assembly>
    <Class>MyLiberty.Core.StageEventReceivers</Class>
    <Data/>
    <Filter/>
  </Receiver>
  <Receiver>
    <Name>CustomItemUpdatingReceiver</Name>
    <Synchronization>Synchronous</Synchronization>
    <Type>2</Type>
    <SequenceNumber>10013</SequenceNumber>
    <Assembly>MyLiberty.Core,Version=1.0.0.0,Culture=neutral,PublicKeyToken=692230c25827fdda</Assembly>
    <Class>MyLiberty.Core.StageEventReceivers</Class>
    <Data/>
    <Filter/>
  </Receiver>
  <Receiver>
    <Name>CustomItemDeletingReceiver</Name>
    <Synchronization>Synchronous</Synchronization>
    <Type>3</Type>
    <SequenceNumber>10013</SequenceNumber>
    <Assembly>MyLiberty.Core,Version=1.0.0.0,Culture=neutral,PublicKeyToken=692230c25827fdda</Assembly>
    <Class>MyLiberty.Core.StageEventReceivers</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359E-271F-4996-BEF1-516DD6EEAF3A}">
  <ds:schemaRefs>
    <ds:schemaRef ds:uri="http://schemas.microsoft.com/sharepoint/v3/contenttype/forms"/>
  </ds:schemaRefs>
</ds:datastoreItem>
</file>

<file path=customXml/itemProps2.xml><?xml version="1.0" encoding="utf-8"?>
<ds:datastoreItem xmlns:ds="http://schemas.openxmlformats.org/officeDocument/2006/customXml" ds:itemID="{2D9D82D5-7DC7-40B3-A805-248AC2DBDEE7}">
  <ds:schemaRefs>
    <ds:schemaRef ds:uri="http://schemas.microsoft.com/office/2006/metadata/properties"/>
    <ds:schemaRef ds:uri="http://schemas.microsoft.com/office/infopath/2007/PartnerControls"/>
    <ds:schemaRef ds:uri="dc19434a-4356-4699-a9ab-d150bc8cd177"/>
    <ds:schemaRef ds:uri="921b451d-1e46-4c18-8ccd-e08dee73baf0"/>
    <ds:schemaRef ds:uri="http://schemas.microsoft.com/sharepoint/v3"/>
  </ds:schemaRefs>
</ds:datastoreItem>
</file>

<file path=customXml/itemProps3.xml><?xml version="1.0" encoding="utf-8"?>
<ds:datastoreItem xmlns:ds="http://schemas.openxmlformats.org/officeDocument/2006/customXml" ds:itemID="{503B5839-FD60-4714-9773-3830FC3E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19434a-4356-4699-a9ab-d150bc8cd177"/>
    <ds:schemaRef ds:uri="921b451d-1e46-4c18-8ccd-e08dee73b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93696-6F02-498D-ABFD-45ACB4A1844B}">
  <ds:schemaRefs>
    <ds:schemaRef ds:uri="http://schemas.microsoft.com/sharepoint/events"/>
  </ds:schemaRefs>
</ds:datastoreItem>
</file>

<file path=customXml/itemProps5.xml><?xml version="1.0" encoding="utf-8"?>
<ds:datastoreItem xmlns:ds="http://schemas.openxmlformats.org/officeDocument/2006/customXml" ds:itemID="{6548BB0E-0F5C-40C1-871A-01D0A466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Letterhead_Rev_B.dotx</Template>
  <TotalTime>0</TotalTime>
  <Pages>7</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Liberty Mutual Insurance Letterhead Template</vt:lpstr>
    </vt:vector>
  </TitlesOfParts>
  <Company>Liberty Mutual</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Mutual Insurance Letterhead Template</dc:title>
  <dc:creator>Liberty Mutual</dc:creator>
  <cp:lastModifiedBy>Figueroa, A. Norma</cp:lastModifiedBy>
  <cp:revision>2</cp:revision>
  <cp:lastPrinted>2017-02-01T11:34:00Z</cp:lastPrinted>
  <dcterms:created xsi:type="dcterms:W3CDTF">2018-09-28T14:50:00Z</dcterms:created>
  <dcterms:modified xsi:type="dcterms:W3CDTF">2018-09-28T14:50:00Z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0x01010021BC974CC154D44197474AF36FB520F1005486BCA36CFAC1449C0DE859B84E40E6</vt:lpwstr>
  </property>
  <property fmtid="{D5CDD505-2E9C-101B-9397-08002B2CF9AE}" pid="3"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4" name="_dlc_policyId">
    <vt:lpwstr/>
  </property>
  <property fmtid="{D5CDD505-2E9C-101B-9397-08002B2CF9AE}" pid="5" name="_dlc_DocIdItemGuid">
    <vt:lpwstr>5843a86f-856f-48bc-8f76-e5b4a7f5a7bf</vt:lpwstr>
  </property>
  <property fmtid="{D5CDD505-2E9C-101B-9397-08002B2CF9AE}" pid="6" name="Last Updated By">
    <vt:lpwstr>70292</vt:lpwstr>
  </property>
</Properties>
</file>